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11F" w:rsidRDefault="00FD011F" w:rsidP="00FD011F">
      <w:pPr>
        <w:pStyle w:val="Ttulo"/>
      </w:pPr>
      <w:bookmarkStart w:id="0" w:name="_GoBack"/>
      <w:r>
        <w:t>OTZMA LEISRAEL: Poder a Israel</w:t>
      </w:r>
    </w:p>
    <w:bookmarkEnd w:id="0"/>
    <w:p w:rsidR="00FD011F" w:rsidRDefault="00FD011F" w:rsidP="00FD011F">
      <w:r>
        <w:t xml:space="preserve">Fracción de derecha liderada por </w:t>
      </w:r>
      <w:proofErr w:type="spellStart"/>
      <w:r>
        <w:t>Arie</w:t>
      </w:r>
      <w:proofErr w:type="spellEnd"/>
      <w:r>
        <w:t xml:space="preserve"> </w:t>
      </w:r>
      <w:proofErr w:type="spellStart"/>
      <w:r>
        <w:t>Eldad</w:t>
      </w:r>
      <w:proofErr w:type="spellEnd"/>
      <w:r>
        <w:t xml:space="preserve"> y Michael ben Ari. </w:t>
      </w:r>
    </w:p>
    <w:p w:rsidR="00FD011F" w:rsidRDefault="00FD011F" w:rsidP="00FD011F">
      <w:r>
        <w:t>Su plataforma defiende el derecho eterno del pueblo judío  a la Tierra de Israel. Ese derecho no es apelable y declara que, los judíos viven allí en vigencia del derecho de miles de años y continuarán allí, por siempre.</w:t>
      </w:r>
    </w:p>
    <w:p w:rsidR="00FD011F" w:rsidRDefault="00FD011F" w:rsidP="00FD011F">
      <w:r>
        <w:t xml:space="preserve">La solución política que propone es la anexión de los terrenos de Judea, Samaria y Gaza y la imposición de la ley israelí sobre todos los territorios de la Tierra de Israel, desde el Jordán y hasta el Mediterráneo. </w:t>
      </w:r>
    </w:p>
    <w:p w:rsidR="00FD011F" w:rsidRDefault="00FD011F" w:rsidP="00FD011F">
      <w:r>
        <w:t xml:space="preserve">Se opone al Estado palestino al oeste del Río Jordán. </w:t>
      </w:r>
    </w:p>
    <w:p w:rsidR="00FD011F" w:rsidRDefault="00FD011F" w:rsidP="00FD011F">
      <w:r>
        <w:t>Propone la profundización de la identidad judía entre los jóvenes por medio de la educación.</w:t>
      </w:r>
    </w:p>
    <w:p w:rsidR="00FD011F" w:rsidRDefault="00FD011F" w:rsidP="00FD011F">
      <w:r>
        <w:t xml:space="preserve">En el área económica plantea becas para soldados liberados, emancipación de impuestos para primera vivienda, abaratamiento de la construcción en la periferia y creación de puestos de empleo en la Galilea y el </w:t>
      </w:r>
      <w:proofErr w:type="spellStart"/>
      <w:r>
        <w:t>Negev</w:t>
      </w:r>
      <w:proofErr w:type="spellEnd"/>
      <w:r>
        <w:t xml:space="preserve">; aumento de la competitividad en el mercado y la anulación de los monopolios, protegiendo los intereses económicos de Israel. </w:t>
      </w:r>
    </w:p>
    <w:p w:rsidR="00F72A1D" w:rsidRDefault="00FD011F" w:rsidP="00FD011F">
      <w:r>
        <w:t xml:space="preserve">El 19 de noviembre de 2012, </w:t>
      </w:r>
      <w:proofErr w:type="spellStart"/>
      <w:r>
        <w:t>Eldad</w:t>
      </w:r>
      <w:proofErr w:type="spellEnd"/>
      <w:r>
        <w:t xml:space="preserve"> y Ben Ari presentaron a la comisión de la </w:t>
      </w:r>
      <w:proofErr w:type="spellStart"/>
      <w:r>
        <w:t>Knesset</w:t>
      </w:r>
      <w:proofErr w:type="spellEnd"/>
      <w:r>
        <w:t xml:space="preserve"> un pedido de división de </w:t>
      </w:r>
      <w:proofErr w:type="spellStart"/>
      <w:r>
        <w:t>Hijud</w:t>
      </w:r>
      <w:proofErr w:type="spellEnd"/>
      <w:r>
        <w:t xml:space="preserve"> </w:t>
      </w:r>
      <w:proofErr w:type="spellStart"/>
      <w:r>
        <w:t>Leumi</w:t>
      </w:r>
      <w:proofErr w:type="spellEnd"/>
      <w:r>
        <w:t xml:space="preserve"> para crear la fracción conjunta.</w:t>
      </w:r>
    </w:p>
    <w:sectPr w:rsidR="00F72A1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11F"/>
    <w:rsid w:val="00011697"/>
    <w:rsid w:val="00435DE3"/>
    <w:rsid w:val="00FD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FD011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D01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FD011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D01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Mfa.gov.il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2012-12-12T14:19:00Z</dcterms:created>
  <dcterms:modified xsi:type="dcterms:W3CDTF">2012-12-12T14:20:00Z</dcterms:modified>
</cp:coreProperties>
</file>