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EE" w:rsidRPr="008F0207" w:rsidRDefault="003A70B1" w:rsidP="008F0207">
      <w:pPr>
        <w:jc w:val="center"/>
        <w:rPr>
          <w:b/>
          <w:bCs/>
          <w:u w:val="single"/>
        </w:rPr>
      </w:pPr>
      <w:bookmarkStart w:id="0" w:name="_GoBack"/>
      <w:bookmarkEnd w:id="0"/>
      <w:r w:rsidRPr="008F0207">
        <w:rPr>
          <w:b/>
          <w:bCs/>
          <w:u w:val="single"/>
        </w:rPr>
        <w:t>Saludo del Presidente Obama durante la Ceremonia de Arribo</w:t>
      </w:r>
    </w:p>
    <w:p w:rsidR="003A70B1" w:rsidRDefault="003A70B1" w:rsidP="008F0207">
      <w:pPr>
        <w:jc w:val="center"/>
      </w:pPr>
      <w:r>
        <w:t>Aeropuerto Internacional Ben Gurion</w:t>
      </w:r>
    </w:p>
    <w:p w:rsidR="003A70B1" w:rsidRDefault="003A70B1" w:rsidP="008F0207">
      <w:pPr>
        <w:jc w:val="center"/>
      </w:pPr>
      <w:r>
        <w:t>Tel Aviv, Israel</w:t>
      </w:r>
    </w:p>
    <w:p w:rsidR="003A70B1" w:rsidRDefault="008F0207" w:rsidP="008F0207">
      <w:pPr>
        <w:jc w:val="center"/>
      </w:pPr>
      <w:r>
        <w:t>Oficina del Secretario de Prensa – Casa Blanca</w:t>
      </w:r>
    </w:p>
    <w:p w:rsidR="008F0207" w:rsidRDefault="008F0207"/>
    <w:p w:rsidR="003A70B1" w:rsidRDefault="003A70B1">
      <w:r>
        <w:t>12.55 PM</w:t>
      </w:r>
    </w:p>
    <w:p w:rsidR="003A70B1" w:rsidRDefault="00403FD7" w:rsidP="00F601A1">
      <w:pPr>
        <w:jc w:val="both"/>
      </w:pPr>
      <w:r w:rsidRPr="008F0207">
        <w:rPr>
          <w:b/>
          <w:bCs/>
        </w:rPr>
        <w:t>PRESIDENTE OBAMA</w:t>
      </w:r>
      <w:r>
        <w:t>: Shalom (Aplausos). Presidente Peres, Primer Ministro Netanyahu y</w:t>
      </w:r>
      <w:r w:rsidR="00F601A1">
        <w:t>, en especial, al</w:t>
      </w:r>
      <w:r>
        <w:t xml:space="preserve"> Pueblo de Israel, </w:t>
      </w:r>
      <w:r w:rsidR="008F0207">
        <w:t>g</w:t>
      </w:r>
      <w:r>
        <w:t xml:space="preserve">racias por esta increíble y </w:t>
      </w:r>
      <w:r w:rsidR="008F0207">
        <w:t>cálida</w:t>
      </w:r>
      <w:r>
        <w:t xml:space="preserve"> bienvenida. Ésta es mi tercera visita a Israel, así que permítanme simplemente decirles: </w:t>
      </w:r>
      <w:r w:rsidRPr="00403FD7">
        <w:rPr>
          <w:i/>
          <w:iCs/>
        </w:rPr>
        <w:t xml:space="preserve">Tov Lihiyot shuv ba’aretz </w:t>
      </w:r>
      <w:r>
        <w:t xml:space="preserve"> (Es bueno estar nuevamente en Israel) (Aplausos).</w:t>
      </w:r>
    </w:p>
    <w:p w:rsidR="00403FD7" w:rsidRDefault="00403FD7" w:rsidP="008F0207">
      <w:pPr>
        <w:jc w:val="both"/>
      </w:pPr>
      <w:r>
        <w:t>Me siento tan honrado de estar aquí, mientras están preparando la celebración del 65° Aniversario de un Estado de Israel libre e independiente. Además sé que al caminar sobre esta tierra, camino junto a ustedes en la patria histórica del Pueblo judío.</w:t>
      </w:r>
    </w:p>
    <w:p w:rsidR="00403FD7" w:rsidRDefault="00403FD7" w:rsidP="00361C08">
      <w:pPr>
        <w:jc w:val="both"/>
      </w:pPr>
      <w:r>
        <w:t>Hace más de 3</w:t>
      </w:r>
      <w:r w:rsidR="00361C08">
        <w:t>000 años, el Pueblo judío vivió</w:t>
      </w:r>
      <w:r>
        <w:t xml:space="preserve">, </w:t>
      </w:r>
      <w:r w:rsidR="006F2D5C">
        <w:t xml:space="preserve">cuidó de esta tierra, </w:t>
      </w:r>
      <w:r w:rsidR="00F601A1">
        <w:t>oró</w:t>
      </w:r>
      <w:r w:rsidR="006F2D5C">
        <w:t xml:space="preserve"> a D’s aquí. Y luego de siglos de exilio y persecución, sin parangón en la historia</w:t>
      </w:r>
      <w:r w:rsidR="008F0207">
        <w:t xml:space="preserve"> del hombre, la fundación de un</w:t>
      </w:r>
      <w:r w:rsidR="006F2D5C">
        <w:t xml:space="preserve"> Estado Judío de Israel fue </w:t>
      </w:r>
      <w:r w:rsidR="008F0207">
        <w:t xml:space="preserve">un renacimiento, diferente a </w:t>
      </w:r>
      <w:r w:rsidR="006F2D5C">
        <w:t xml:space="preserve"> cualquier otro en la historia.</w:t>
      </w:r>
    </w:p>
    <w:p w:rsidR="006F2D5C" w:rsidRDefault="006F2D5C" w:rsidP="008F0207">
      <w:pPr>
        <w:jc w:val="both"/>
      </w:pPr>
      <w:r>
        <w:t>Hoy, los hijos de Abraham y las hijas de Sara están cumpliendo el sueño de siglos – ser “dueños de su propio destino” en su “propio estado soberano”. Y así como lo hemos hecho durante estos 65 años, los Estados Unidos están orgullosos de estar junto a ustedes como su aliado más fuerte y su mejor amigo.</w:t>
      </w:r>
    </w:p>
    <w:p w:rsidR="006F2D5C" w:rsidRDefault="006F2D5C" w:rsidP="008F0207">
      <w:pPr>
        <w:jc w:val="both"/>
      </w:pPr>
      <w:r>
        <w:t>Al iniciar mi segundo mandato como Presidente, Israel es la primera parada en mi primer viaje al exterior. Esto no es accidental. A través de esta región, los vientos de cambio traen tanto promesas como riesgos. De modo que</w:t>
      </w:r>
      <w:r w:rsidR="00361C08">
        <w:t>,</w:t>
      </w:r>
      <w:r>
        <w:t xml:space="preserve"> veo esta visita</w:t>
      </w:r>
      <w:r w:rsidR="00361C08">
        <w:t>,</w:t>
      </w:r>
      <w:r>
        <w:t xml:space="preserve"> como una oportunidad de reafirmar los lazos inquebrantables entre nuestras naciones, ratificar el firme compromiso de América con la seguridad de Israel, y hablar directamente</w:t>
      </w:r>
      <w:r w:rsidR="00F616A4">
        <w:t xml:space="preserve"> con el Pueblo de Israel y vuestros vecinos.</w:t>
      </w:r>
    </w:p>
    <w:p w:rsidR="00F616A4" w:rsidRDefault="00F616A4" w:rsidP="008F0207">
      <w:pPr>
        <w:jc w:val="both"/>
      </w:pPr>
      <w:r>
        <w:t>Quisiera comenzar</w:t>
      </w:r>
      <w:r w:rsidR="00361C08">
        <w:t>,</w:t>
      </w:r>
      <w:r>
        <w:t xml:space="preserve"> en este momento, respondiendo una pregunta que en ocasiones es formulada respecto a nuestra relación – ¿por qué? ¿Por qué los Estados Unidos están tan fuertemente, </w:t>
      </w:r>
      <w:r w:rsidR="008F0207">
        <w:t>tan firmemente unidos</w:t>
      </w:r>
      <w:r>
        <w:t xml:space="preserve"> al Estado de Israel? Y la respuesta es simple. Estamos juntos porque compartimos una historia en común – patriotas determinaron  “ser un pueblo libre en nuestra tierra”, pioneros que forjaron una nación, héroes que se sacrificaron para preservar nuestra libertad, e inmigrantes de cada rincón del mundo que renovaron constantemente nuestras sociedades diversas.</w:t>
      </w:r>
    </w:p>
    <w:p w:rsidR="00F616A4" w:rsidRDefault="008F0207" w:rsidP="008F0207">
      <w:pPr>
        <w:jc w:val="both"/>
      </w:pPr>
      <w:r>
        <w:lastRenderedPageBreak/>
        <w:t xml:space="preserve">Nos mantenemos unidos </w:t>
      </w:r>
      <w:r w:rsidR="00F616A4">
        <w:t>porque somos democracias. Porque por más ruidosa y conflictiva que pueda ser, sabemos que la democracia es la mejor forma de gobierno alguna vez ideada por el hombre.</w:t>
      </w:r>
    </w:p>
    <w:p w:rsidR="00F616A4" w:rsidRDefault="00F616A4" w:rsidP="008F0207">
      <w:pPr>
        <w:jc w:val="both"/>
      </w:pPr>
      <w:r>
        <w:t>Estamos juntos porque nos hace más prósperos. Nuestro comercio e inversiones crean puestos de trabajo para nuestros pueblos. Nuestras asociaciones en ciencia y medicina y salud, nos acercan a nuevas curas, emplean nueva energía y han ayudado a transformarnos en centros de alta tecnología de nuestra economía mundial.</w:t>
      </w:r>
    </w:p>
    <w:p w:rsidR="00F616A4" w:rsidRDefault="003A69D9" w:rsidP="008F0207">
      <w:pPr>
        <w:jc w:val="both"/>
      </w:pPr>
      <w:r>
        <w:t>Estamos juntos porque compartimos un compromiso de ayudar a los seres humanos en todo el mundo. Cuando la tierra tiembla y llegan las inundaciones, nuestros médicos y rescatistas extienden sus manos para ayudar. Cuando la gente está sufriendo, de</w:t>
      </w:r>
      <w:r w:rsidR="008F0207">
        <w:t>sde</w:t>
      </w:r>
      <w:r>
        <w:t xml:space="preserve"> África hasta Asia, somos socios en la lucha </w:t>
      </w:r>
      <w:r w:rsidR="008F0207">
        <w:t xml:space="preserve">contra la enfermedad y </w:t>
      </w:r>
      <w:r>
        <w:t>el hambre.</w:t>
      </w:r>
    </w:p>
    <w:p w:rsidR="003A69D9" w:rsidRDefault="003A69D9" w:rsidP="008F0207">
      <w:pPr>
        <w:jc w:val="both"/>
      </w:pPr>
      <w:r>
        <w:t>Y nos mantenemos unidos porque la paz debe llegar a la Tierra Santa. Aunque somos realistas respecto a la dificultad, nunca perderemos la visión de un Israel en paz con sus vecinos.</w:t>
      </w:r>
    </w:p>
    <w:p w:rsidR="003A69D9" w:rsidRDefault="003A69D9" w:rsidP="008F0207">
      <w:pPr>
        <w:jc w:val="both"/>
      </w:pPr>
      <w:r>
        <w:t>De modo que, al iniciar esta visita, permítanme</w:t>
      </w:r>
      <w:r w:rsidR="008F0207">
        <w:t xml:space="preserve"> decir</w:t>
      </w:r>
      <w:r>
        <w:t xml:space="preserve"> lo más claro posible – los Estados Unidos se mantienen unidos con el Estado de Israel porque es nuestro interés de seguridad nacional esencial, estar junto a Israel. Nos hace más fuertes a ambos. Nos hace más prósperos a ambos. Y hace que el mundo sea un mejor lugar. (Aplausos)</w:t>
      </w:r>
    </w:p>
    <w:p w:rsidR="003A69D9" w:rsidRDefault="003A69D9" w:rsidP="008F0207">
      <w:pPr>
        <w:jc w:val="both"/>
        <w:rPr>
          <w:i/>
          <w:iCs/>
        </w:rPr>
      </w:pPr>
      <w:r>
        <w:t xml:space="preserve">Esta es la razón por la cual Estados Unidos fue la primera nación en reconocer al Estado de Israel hace 65 años. Es por eso que la Estrella de David y las Barras y Estrellas flamean juntas hoy. Y ésta es la razón por la cual me siento seguro al declarar que nuestra alianza es eterna, es para siempre </w:t>
      </w:r>
      <w:r w:rsidRPr="003A69D9">
        <w:rPr>
          <w:i/>
          <w:iCs/>
        </w:rPr>
        <w:t xml:space="preserve">– lanetzaj. </w:t>
      </w:r>
    </w:p>
    <w:p w:rsidR="003A69D9" w:rsidRPr="003A69D9" w:rsidRDefault="003A69D9" w:rsidP="008F0207">
      <w:pPr>
        <w:jc w:val="both"/>
      </w:pPr>
      <w:r>
        <w:t>Muchas gracias a todos. (Aplausos)</w:t>
      </w:r>
    </w:p>
    <w:sectPr w:rsidR="003A69D9" w:rsidRPr="003A69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B1"/>
    <w:rsid w:val="00361C08"/>
    <w:rsid w:val="003A69D9"/>
    <w:rsid w:val="003A70B1"/>
    <w:rsid w:val="00403FD7"/>
    <w:rsid w:val="00646317"/>
    <w:rsid w:val="006F2D5C"/>
    <w:rsid w:val="008F0207"/>
    <w:rsid w:val="00E354EE"/>
    <w:rsid w:val="00F601A1"/>
    <w:rsid w:val="00F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BCF60-8ACB-4653-9064-7F53EFC57145}"/>
</file>

<file path=customXml/itemProps2.xml><?xml version="1.0" encoding="utf-8"?>
<ds:datastoreItem xmlns:ds="http://schemas.openxmlformats.org/officeDocument/2006/customXml" ds:itemID="{3170D71A-E0BF-49D5-965C-CF4B982E668C}"/>
</file>

<file path=customXml/itemProps3.xml><?xml version="1.0" encoding="utf-8"?>
<ds:datastoreItem xmlns:ds="http://schemas.openxmlformats.org/officeDocument/2006/customXml" ds:itemID="{FB8B7891-632C-4E50-99E2-B8195620C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2013-03-25T14:56:00Z</dcterms:created>
  <dcterms:modified xsi:type="dcterms:W3CDTF">2013-03-25T14:56:00Z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