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E0C" w:rsidRPr="004B7DF9" w:rsidRDefault="00765E0C">
      <w:pPr>
        <w:rPr>
          <w:b/>
          <w:bCs/>
          <w:sz w:val="28"/>
          <w:szCs w:val="28"/>
          <w:lang w:val="en-AU"/>
        </w:rPr>
      </w:pPr>
      <w:r w:rsidRPr="004B7DF9">
        <w:rPr>
          <w:b/>
          <w:bCs/>
          <w:sz w:val="28"/>
          <w:szCs w:val="28"/>
          <w:lang w:val="en-AU"/>
        </w:rPr>
        <w:t>The Climate Innovation Train Has Arrived, and Israel Need Only Hop On</w:t>
      </w:r>
    </w:p>
    <w:p w:rsidR="00765E0C" w:rsidRDefault="00765E0C">
      <w:pPr>
        <w:rPr>
          <w:lang w:val="en-AU"/>
        </w:rPr>
      </w:pPr>
    </w:p>
    <w:p w:rsidR="00A56576" w:rsidRDefault="00461F28">
      <w:pPr>
        <w:rPr>
          <w:lang w:val="en-AU"/>
        </w:rPr>
      </w:pPr>
      <w:r>
        <w:rPr>
          <w:lang w:val="en-AU"/>
        </w:rPr>
        <w:t>Once the</w:t>
      </w:r>
      <w:r w:rsidR="00A56576">
        <w:rPr>
          <w:lang w:val="en-AU"/>
        </w:rPr>
        <w:t xml:space="preserve"> world has finished grappling with coronavirus, its attention will move towards </w:t>
      </w:r>
      <w:r w:rsidR="004C11D9">
        <w:rPr>
          <w:lang w:val="en-AU"/>
        </w:rPr>
        <w:t>mobilising and</w:t>
      </w:r>
      <w:r w:rsidR="00A56576">
        <w:rPr>
          <w:lang w:val="en-AU"/>
        </w:rPr>
        <w:t xml:space="preserve"> </w:t>
      </w:r>
      <w:r w:rsidR="004C11D9">
        <w:rPr>
          <w:lang w:val="en-AU"/>
        </w:rPr>
        <w:t>preparing</w:t>
      </w:r>
      <w:r w:rsidR="00A56576">
        <w:rPr>
          <w:lang w:val="en-AU"/>
        </w:rPr>
        <w:t xml:space="preserve"> for a different kind of crisis, much bigger in scope. Israel can, and should, situate itself as a leader in </w:t>
      </w:r>
      <w:r w:rsidR="004C11D9">
        <w:rPr>
          <w:lang w:val="en-AU"/>
        </w:rPr>
        <w:t>innovating</w:t>
      </w:r>
      <w:r w:rsidR="00A56576">
        <w:rPr>
          <w:lang w:val="en-AU"/>
        </w:rPr>
        <w:t xml:space="preserve"> solution</w:t>
      </w:r>
      <w:r w:rsidR="004C11D9">
        <w:rPr>
          <w:lang w:val="en-AU"/>
        </w:rPr>
        <w:t>s.</w:t>
      </w:r>
    </w:p>
    <w:p w:rsidR="00A56576" w:rsidRDefault="00A56576">
      <w:pPr>
        <w:rPr>
          <w:lang w:val="en-AU"/>
        </w:rPr>
      </w:pPr>
    </w:p>
    <w:p w:rsidR="00765E0C" w:rsidRDefault="004C11D9">
      <w:pPr>
        <w:rPr>
          <w:lang w:val="en-AU"/>
        </w:rPr>
      </w:pPr>
      <w:r>
        <w:rPr>
          <w:lang w:val="en-AU"/>
        </w:rPr>
        <w:t>During times</w:t>
      </w:r>
      <w:r w:rsidR="00A56576">
        <w:rPr>
          <w:lang w:val="en-AU"/>
        </w:rPr>
        <w:t xml:space="preserve"> of crisis and great difficulty, of the kind that coronavirus is presenting us with, it’s hard to see the blue skies waiting for us beneath the storm clouds. The unemployment rate is only increasing, and </w:t>
      </w:r>
      <w:r w:rsidR="00461F28">
        <w:rPr>
          <w:lang w:val="en-AU"/>
        </w:rPr>
        <w:t xml:space="preserve">the </w:t>
      </w:r>
      <w:r w:rsidR="00A56576">
        <w:rPr>
          <w:lang w:val="en-AU"/>
        </w:rPr>
        <w:t>self-employed, as well as small and large businesses alike, have descended into a deep crisis.</w:t>
      </w:r>
      <w:r w:rsidR="00CC05DE">
        <w:rPr>
          <w:lang w:val="en-AU"/>
        </w:rPr>
        <w:t xml:space="preserve"> Nevertheless, past experience teaches us that after great crises comes great growth. Therefore, I believe that there is a rare</w:t>
      </w:r>
      <w:r w:rsidR="00D7750B">
        <w:rPr>
          <w:lang w:val="en-AU"/>
        </w:rPr>
        <w:t xml:space="preserve">, </w:t>
      </w:r>
      <w:r w:rsidR="00CC05DE">
        <w:rPr>
          <w:lang w:val="en-AU"/>
        </w:rPr>
        <w:t xml:space="preserve">hidden opportunity within this coronavirus crisis that we must not miss. We must prepare ourselves, and the Israeli economy, for the reality that will follow. </w:t>
      </w:r>
    </w:p>
    <w:p w:rsidR="00CC05DE" w:rsidRDefault="00CC05DE">
      <w:pPr>
        <w:rPr>
          <w:lang w:val="en-AU"/>
        </w:rPr>
      </w:pPr>
    </w:p>
    <w:p w:rsidR="00FB6583" w:rsidRDefault="00FB6583">
      <w:pPr>
        <w:rPr>
          <w:lang w:val="en-AU"/>
        </w:rPr>
      </w:pPr>
      <w:r>
        <w:rPr>
          <w:lang w:val="en-AU"/>
        </w:rPr>
        <w:t>The coronavirus crisis, as difficult as it is, i</w:t>
      </w:r>
      <w:r w:rsidR="00E25B57">
        <w:rPr>
          <w:lang w:val="en-AU"/>
        </w:rPr>
        <w:t>s</w:t>
      </w:r>
      <w:r>
        <w:rPr>
          <w:lang w:val="en-AU"/>
        </w:rPr>
        <w:t xml:space="preserve"> small in scope when compared to the crisis that climate change </w:t>
      </w:r>
      <w:r w:rsidR="00D7750B">
        <w:rPr>
          <w:lang w:val="en-AU"/>
        </w:rPr>
        <w:t xml:space="preserve">has been predicted </w:t>
      </w:r>
      <w:r>
        <w:rPr>
          <w:lang w:val="en-AU"/>
        </w:rPr>
        <w:t xml:space="preserve">to inflict upon us. </w:t>
      </w:r>
      <w:r w:rsidR="00461F28">
        <w:rPr>
          <w:lang w:val="en-AU"/>
        </w:rPr>
        <w:t>The</w:t>
      </w:r>
      <w:r>
        <w:rPr>
          <w:lang w:val="en-AU"/>
        </w:rPr>
        <w:t xml:space="preserve"> opportunities waiting for us after the virus are just a </w:t>
      </w:r>
      <w:r w:rsidR="00D7750B">
        <w:rPr>
          <w:lang w:val="en-AU"/>
        </w:rPr>
        <w:t xml:space="preserve">drop in an </w:t>
      </w:r>
      <w:r>
        <w:rPr>
          <w:lang w:val="en-AU"/>
        </w:rPr>
        <w:t xml:space="preserve">ocean of many more economic opportunities that the climate change crisis </w:t>
      </w:r>
      <w:r w:rsidR="00461F28">
        <w:rPr>
          <w:lang w:val="en-AU"/>
        </w:rPr>
        <w:t>will bring</w:t>
      </w:r>
      <w:r>
        <w:rPr>
          <w:lang w:val="en-AU"/>
        </w:rPr>
        <w:t xml:space="preserve"> us. I believe that there will be a great movement towards an environmentally</w:t>
      </w:r>
      <w:r w:rsidR="00461F28">
        <w:rPr>
          <w:lang w:val="en-AU"/>
        </w:rPr>
        <w:t xml:space="preserve"> </w:t>
      </w:r>
      <w:r>
        <w:rPr>
          <w:lang w:val="en-AU"/>
        </w:rPr>
        <w:t xml:space="preserve">friendly economy, such as a “circular economy”, </w:t>
      </w:r>
      <w:r w:rsidR="00D7750B">
        <w:rPr>
          <w:lang w:val="en-AU"/>
        </w:rPr>
        <w:t>as well as</w:t>
      </w:r>
      <w:r>
        <w:rPr>
          <w:lang w:val="en-AU"/>
        </w:rPr>
        <w:t xml:space="preserve"> other economic projects that </w:t>
      </w:r>
      <w:r w:rsidR="00D7750B">
        <w:rPr>
          <w:lang w:val="en-AU"/>
        </w:rPr>
        <w:t xml:space="preserve">both </w:t>
      </w:r>
      <w:r>
        <w:rPr>
          <w:lang w:val="en-AU"/>
        </w:rPr>
        <w:t xml:space="preserve">strengthen and exist in peace with </w:t>
      </w:r>
      <w:r w:rsidR="00D7750B">
        <w:rPr>
          <w:lang w:val="en-AU"/>
        </w:rPr>
        <w:t xml:space="preserve">the </w:t>
      </w:r>
      <w:r>
        <w:rPr>
          <w:lang w:val="en-AU"/>
        </w:rPr>
        <w:t xml:space="preserve">natural </w:t>
      </w:r>
      <w:r w:rsidR="00D7750B">
        <w:rPr>
          <w:lang w:val="en-AU"/>
        </w:rPr>
        <w:t>ecosystem</w:t>
      </w:r>
      <w:r>
        <w:rPr>
          <w:lang w:val="en-AU"/>
        </w:rPr>
        <w:t xml:space="preserve">. Today, it’s become increasingly clear that the utterly uninhibited exploitation and depletion of planet earth’s resources must stop. </w:t>
      </w:r>
    </w:p>
    <w:p w:rsidR="00FB6583" w:rsidRDefault="00FB6583">
      <w:pPr>
        <w:rPr>
          <w:lang w:val="en-AU"/>
        </w:rPr>
      </w:pPr>
    </w:p>
    <w:p w:rsidR="00DD5BB6" w:rsidRDefault="00FB6583" w:rsidP="00D7750B">
      <w:pPr>
        <w:rPr>
          <w:lang w:val="en-AU"/>
        </w:rPr>
      </w:pPr>
      <w:r>
        <w:rPr>
          <w:lang w:val="en-AU"/>
        </w:rPr>
        <w:t>There are times when special circumstances bestow upon countries and nations an unprecedented opportunity to influence the future of millions, and to contribute to</w:t>
      </w:r>
      <w:r w:rsidR="00DD5BB6">
        <w:rPr>
          <w:lang w:val="en-AU"/>
        </w:rPr>
        <w:t xml:space="preserve"> the </w:t>
      </w:r>
      <w:r w:rsidR="00D7750B">
        <w:rPr>
          <w:lang w:val="en-AU"/>
        </w:rPr>
        <w:t>betterment</w:t>
      </w:r>
      <w:r w:rsidR="00DD5BB6">
        <w:rPr>
          <w:lang w:val="en-AU"/>
        </w:rPr>
        <w:t xml:space="preserve"> of the lives of many peoples. The climate crisis is one of those times, as is the opportunity that faces Israel to aim high, beyond the storm clouds of coronavirus, and look towards the horizon; to identify </w:t>
      </w:r>
      <w:r w:rsidR="00D7750B">
        <w:rPr>
          <w:lang w:val="en-AU"/>
        </w:rPr>
        <w:t xml:space="preserve">opportunities </w:t>
      </w:r>
      <w:r w:rsidR="00DD5BB6">
        <w:rPr>
          <w:lang w:val="en-AU"/>
        </w:rPr>
        <w:t xml:space="preserve">and contribute to a solution to the greatest problem humanity has ever faced. </w:t>
      </w:r>
    </w:p>
    <w:p w:rsidR="00DD5BB6" w:rsidRDefault="00DD5BB6">
      <w:pPr>
        <w:rPr>
          <w:lang w:val="en-AU"/>
        </w:rPr>
      </w:pPr>
    </w:p>
    <w:p w:rsidR="00360968" w:rsidRDefault="00360968">
      <w:pPr>
        <w:rPr>
          <w:lang w:val="en-AU"/>
        </w:rPr>
      </w:pPr>
      <w:r>
        <w:rPr>
          <w:lang w:val="en-AU"/>
        </w:rPr>
        <w:t xml:space="preserve">The public discourse is </w:t>
      </w:r>
      <w:r w:rsidR="00D7750B">
        <w:rPr>
          <w:lang w:val="en-AU"/>
        </w:rPr>
        <w:t>awash</w:t>
      </w:r>
      <w:r>
        <w:rPr>
          <w:lang w:val="en-AU"/>
        </w:rPr>
        <w:t xml:space="preserve"> with calls to action, protests, long-term targets, and exhausting discussions in climate action committees, but paradoxically, practical solutions </w:t>
      </w:r>
      <w:r w:rsidR="00D7750B">
        <w:rPr>
          <w:lang w:val="en-AU"/>
        </w:rPr>
        <w:t>remain</w:t>
      </w:r>
      <w:r>
        <w:rPr>
          <w:lang w:val="en-AU"/>
        </w:rPr>
        <w:t xml:space="preserve"> conspicuously absent.</w:t>
      </w:r>
      <w:r w:rsidR="00E451ED">
        <w:rPr>
          <w:lang w:val="en-AU"/>
        </w:rPr>
        <w:t xml:space="preserve"> What can a small farmer in Nigeria, who lost his crop yields twice, really do? The first time the rain didn’t arrive</w:t>
      </w:r>
      <w:r w:rsidR="00D7750B">
        <w:rPr>
          <w:lang w:val="en-AU"/>
        </w:rPr>
        <w:t xml:space="preserve">; </w:t>
      </w:r>
      <w:r w:rsidR="00E451ED">
        <w:rPr>
          <w:lang w:val="en-AU"/>
        </w:rPr>
        <w:t>the second time, after he planted his crops again</w:t>
      </w:r>
      <w:r w:rsidR="00D7750B">
        <w:rPr>
          <w:lang w:val="en-AU"/>
        </w:rPr>
        <w:t>,</w:t>
      </w:r>
      <w:r w:rsidR="00E451ED">
        <w:rPr>
          <w:lang w:val="en-AU"/>
        </w:rPr>
        <w:t xml:space="preserve"> while simultaneously taking out a major loan, a flood rotted his crops</w:t>
      </w:r>
      <w:r w:rsidR="00D7750B">
        <w:rPr>
          <w:lang w:val="en-AU"/>
        </w:rPr>
        <w:t>.</w:t>
      </w:r>
      <w:r w:rsidR="00E451ED">
        <w:rPr>
          <w:lang w:val="en-AU"/>
        </w:rPr>
        <w:t xml:space="preserve"> </w:t>
      </w:r>
      <w:r w:rsidR="00D7750B">
        <w:rPr>
          <w:lang w:val="en-AU"/>
        </w:rPr>
        <w:t>How</w:t>
      </w:r>
      <w:r w:rsidR="00E451ED">
        <w:rPr>
          <w:lang w:val="en-AU"/>
        </w:rPr>
        <w:t xml:space="preserve"> can the millions of poor, who live in seaside neighbourhoods across the world, cope with rising </w:t>
      </w:r>
      <w:r w:rsidR="00D7750B">
        <w:rPr>
          <w:lang w:val="en-AU"/>
        </w:rPr>
        <w:t>sea levels</w:t>
      </w:r>
      <w:r w:rsidR="00E451ED">
        <w:rPr>
          <w:lang w:val="en-AU"/>
        </w:rPr>
        <w:t>? Where will they go? What will they do? How will they make a living?</w:t>
      </w:r>
    </w:p>
    <w:p w:rsidR="00E451ED" w:rsidRDefault="00E451ED">
      <w:pPr>
        <w:rPr>
          <w:lang w:val="en-AU"/>
        </w:rPr>
      </w:pPr>
    </w:p>
    <w:p w:rsidR="00E451ED" w:rsidRDefault="00E451ED">
      <w:pPr>
        <w:rPr>
          <w:lang w:val="en-AU"/>
        </w:rPr>
      </w:pPr>
      <w:r>
        <w:rPr>
          <w:lang w:val="en-AU"/>
        </w:rPr>
        <w:t xml:space="preserve">Don’t be fooled: the climate crisis will harm, with all its </w:t>
      </w:r>
      <w:r w:rsidR="00461F28">
        <w:rPr>
          <w:lang w:val="en-AU"/>
        </w:rPr>
        <w:t>might</w:t>
      </w:r>
      <w:r>
        <w:rPr>
          <w:lang w:val="en-AU"/>
        </w:rPr>
        <w:t xml:space="preserve">, the wealthy too, as well as those living in developed countries. Significant parts of Europe are </w:t>
      </w:r>
      <w:r w:rsidR="00D7750B">
        <w:rPr>
          <w:lang w:val="en-AU"/>
        </w:rPr>
        <w:t>already</w:t>
      </w:r>
      <w:r>
        <w:rPr>
          <w:lang w:val="en-AU"/>
        </w:rPr>
        <w:t xml:space="preserve"> experiencing </w:t>
      </w:r>
      <w:r w:rsidR="00D7750B">
        <w:rPr>
          <w:lang w:val="en-AU"/>
        </w:rPr>
        <w:t xml:space="preserve">first-hand </w:t>
      </w:r>
      <w:r>
        <w:rPr>
          <w:lang w:val="en-AU"/>
        </w:rPr>
        <w:t>the process</w:t>
      </w:r>
      <w:r w:rsidR="00D7750B">
        <w:rPr>
          <w:lang w:val="en-AU"/>
        </w:rPr>
        <w:t>es</w:t>
      </w:r>
      <w:r>
        <w:rPr>
          <w:lang w:val="en-AU"/>
        </w:rPr>
        <w:t xml:space="preserve"> of </w:t>
      </w:r>
      <w:r w:rsidR="00D7750B">
        <w:rPr>
          <w:lang w:val="en-AU"/>
        </w:rPr>
        <w:t>rainfall</w:t>
      </w:r>
      <w:r>
        <w:rPr>
          <w:lang w:val="en-AU"/>
        </w:rPr>
        <w:t xml:space="preserve"> </w:t>
      </w:r>
      <w:r w:rsidR="00D7750B">
        <w:rPr>
          <w:lang w:val="en-AU"/>
        </w:rPr>
        <w:t xml:space="preserve">and </w:t>
      </w:r>
      <w:r>
        <w:rPr>
          <w:lang w:val="en-AU"/>
        </w:rPr>
        <w:t>water shortage</w:t>
      </w:r>
      <w:r w:rsidR="00D7750B">
        <w:rPr>
          <w:lang w:val="en-AU"/>
        </w:rPr>
        <w:t>s</w:t>
      </w:r>
      <w:r>
        <w:rPr>
          <w:lang w:val="en-AU"/>
        </w:rPr>
        <w:t>. In the highly</w:t>
      </w:r>
      <w:r w:rsidR="00461F28">
        <w:rPr>
          <w:lang w:val="en-AU"/>
        </w:rPr>
        <w:t xml:space="preserve"> </w:t>
      </w:r>
      <w:r>
        <w:rPr>
          <w:lang w:val="en-AU"/>
        </w:rPr>
        <w:t xml:space="preserve">developed Netherlands, for example, a reduction in rainwater led to a </w:t>
      </w:r>
      <w:r w:rsidR="00461F28">
        <w:rPr>
          <w:lang w:val="en-AU"/>
        </w:rPr>
        <w:t>decrease</w:t>
      </w:r>
      <w:r>
        <w:rPr>
          <w:lang w:val="en-AU"/>
        </w:rPr>
        <w:t xml:space="preserve"> in the levels of aquifers, simultaneously threatening the foundational stability of thousands of homes. </w:t>
      </w:r>
      <w:r w:rsidR="002B6068">
        <w:rPr>
          <w:lang w:val="en-AU"/>
        </w:rPr>
        <w:t xml:space="preserve">Practical solutions to the rainfall shortage and to mitigating greenhouse gas emissions are desperately needed, as are </w:t>
      </w:r>
      <w:r w:rsidR="00D7750B">
        <w:rPr>
          <w:lang w:val="en-AU"/>
        </w:rPr>
        <w:t>solutions for</w:t>
      </w:r>
      <w:r w:rsidR="002B6068">
        <w:rPr>
          <w:lang w:val="en-AU"/>
        </w:rPr>
        <w:t xml:space="preserve"> adapting to the climate crisis and all its implications. Establishing economic, financial, nutritional, agricultural, communal, urban and national resilience will also be essential. This could be Israel’s greatest moment. </w:t>
      </w:r>
    </w:p>
    <w:p w:rsidR="002B6068" w:rsidRDefault="002B6068">
      <w:pPr>
        <w:rPr>
          <w:lang w:val="en-AU"/>
        </w:rPr>
      </w:pPr>
    </w:p>
    <w:p w:rsidR="002B6068" w:rsidRDefault="001158C5">
      <w:pPr>
        <w:rPr>
          <w:lang w:val="en-AU"/>
        </w:rPr>
      </w:pPr>
      <w:r>
        <w:rPr>
          <w:lang w:val="en-AU"/>
        </w:rPr>
        <w:t>Israel’s location on the edge of the desert, the circumstances surrounding its establishment and continued existence, as well as i</w:t>
      </w:r>
      <w:r w:rsidR="00E25B57">
        <w:rPr>
          <w:lang w:val="en-AU"/>
        </w:rPr>
        <w:t>ts</w:t>
      </w:r>
      <w:r>
        <w:rPr>
          <w:lang w:val="en-AU"/>
        </w:rPr>
        <w:t xml:space="preserve"> great level of innovation, entrepreneurship and creativity, </w:t>
      </w:r>
      <w:r w:rsidR="00D7750B">
        <w:rPr>
          <w:lang w:val="en-AU"/>
        </w:rPr>
        <w:t>have combined</w:t>
      </w:r>
      <w:r>
        <w:rPr>
          <w:lang w:val="en-AU"/>
        </w:rPr>
        <w:t xml:space="preserve"> to see </w:t>
      </w:r>
      <w:r w:rsidR="00D7750B">
        <w:rPr>
          <w:lang w:val="en-AU"/>
        </w:rPr>
        <w:t>the country develop an</w:t>
      </w:r>
      <w:r>
        <w:rPr>
          <w:lang w:val="en-AU"/>
        </w:rPr>
        <w:t xml:space="preserve"> unlimited number of solutions in the environmental field</w:t>
      </w:r>
      <w:r w:rsidR="00461F28">
        <w:rPr>
          <w:lang w:val="en-AU"/>
        </w:rPr>
        <w:t>;</w:t>
      </w:r>
      <w:r>
        <w:rPr>
          <w:lang w:val="en-AU"/>
        </w:rPr>
        <w:t xml:space="preserve"> solutions which Israel can share with the entire world. That same farmer from Nigeria, who I mentioned earlier, could have preserved his crop yield if he had instead used drip irrigation, or to the contrary, if other</w:t>
      </w:r>
      <w:r w:rsidR="00461F28">
        <w:rPr>
          <w:lang w:val="en-AU"/>
        </w:rPr>
        <w:t>,</w:t>
      </w:r>
      <w:r>
        <w:rPr>
          <w:lang w:val="en-AU"/>
        </w:rPr>
        <w:t xml:space="preserve"> more resistant </w:t>
      </w:r>
      <w:r w:rsidR="00D7750B">
        <w:rPr>
          <w:lang w:val="en-AU"/>
        </w:rPr>
        <w:t xml:space="preserve">crop-growing </w:t>
      </w:r>
      <w:r>
        <w:rPr>
          <w:lang w:val="en-AU"/>
        </w:rPr>
        <w:t>opportunities had been made accessible to him.</w:t>
      </w:r>
      <w:r w:rsidR="00B44BFC">
        <w:rPr>
          <w:lang w:val="en-AU"/>
        </w:rPr>
        <w:t xml:space="preserve"> Israeli agriculture, a household name the world over, can </w:t>
      </w:r>
      <w:r w:rsidR="00D7750B">
        <w:rPr>
          <w:lang w:val="en-AU"/>
        </w:rPr>
        <w:t>provide</w:t>
      </w:r>
      <w:r w:rsidR="00B44BFC">
        <w:rPr>
          <w:lang w:val="en-AU"/>
        </w:rPr>
        <w:t xml:space="preserve"> a significant part of the solutions needed to feed the world, whose population is</w:t>
      </w:r>
      <w:r w:rsidR="00461F28">
        <w:rPr>
          <w:lang w:val="en-AU"/>
        </w:rPr>
        <w:t>,</w:t>
      </w:r>
      <w:r w:rsidR="00B44BFC">
        <w:rPr>
          <w:lang w:val="en-AU"/>
        </w:rPr>
        <w:t xml:space="preserve"> on the one hand</w:t>
      </w:r>
      <w:r w:rsidR="00461F28">
        <w:rPr>
          <w:lang w:val="en-AU"/>
        </w:rPr>
        <w:t>,</w:t>
      </w:r>
      <w:r w:rsidR="00B44BFC">
        <w:rPr>
          <w:lang w:val="en-AU"/>
        </w:rPr>
        <w:t xml:space="preserve"> growing consistently, and on the other,</w:t>
      </w:r>
      <w:r w:rsidR="00D7750B">
        <w:rPr>
          <w:lang w:val="en-AU"/>
        </w:rPr>
        <w:t xml:space="preserve"> facing</w:t>
      </w:r>
      <w:r w:rsidR="00B44BFC">
        <w:rPr>
          <w:lang w:val="en-AU"/>
        </w:rPr>
        <w:t xml:space="preserve"> </w:t>
      </w:r>
      <w:r w:rsidR="00D7750B">
        <w:rPr>
          <w:lang w:val="en-AU"/>
        </w:rPr>
        <w:t>an increasingly</w:t>
      </w:r>
      <w:r w:rsidR="00B44BFC">
        <w:rPr>
          <w:lang w:val="en-AU"/>
        </w:rPr>
        <w:t xml:space="preserve"> threatened</w:t>
      </w:r>
      <w:r w:rsidR="00D7750B">
        <w:rPr>
          <w:lang w:val="en-AU"/>
        </w:rPr>
        <w:t xml:space="preserve"> food supply</w:t>
      </w:r>
      <w:r w:rsidR="00B44BFC">
        <w:rPr>
          <w:lang w:val="en-AU"/>
        </w:rPr>
        <w:t xml:space="preserve"> </w:t>
      </w:r>
      <w:r w:rsidR="00D7750B">
        <w:rPr>
          <w:lang w:val="en-AU"/>
        </w:rPr>
        <w:t>due to</w:t>
      </w:r>
      <w:r w:rsidR="00B44BFC">
        <w:rPr>
          <w:lang w:val="en-AU"/>
        </w:rPr>
        <w:t xml:space="preserve"> the climate crisis, water shortage</w:t>
      </w:r>
      <w:r w:rsidR="00D7750B">
        <w:rPr>
          <w:lang w:val="en-AU"/>
        </w:rPr>
        <w:t>s</w:t>
      </w:r>
      <w:r w:rsidR="00B44BFC">
        <w:rPr>
          <w:lang w:val="en-AU"/>
        </w:rPr>
        <w:t>, and desertification processes. Precision agriculture, the development of disease-resistant, fortified strains, the usage of salt</w:t>
      </w:r>
      <w:r w:rsidR="00D7750B">
        <w:rPr>
          <w:lang w:val="en-AU"/>
        </w:rPr>
        <w:t>-</w:t>
      </w:r>
      <w:r w:rsidR="00B44BFC">
        <w:rPr>
          <w:lang w:val="en-AU"/>
        </w:rPr>
        <w:t>water, and many more, are excellent examples</w:t>
      </w:r>
      <w:r w:rsidR="00D7750B">
        <w:rPr>
          <w:lang w:val="en-AU"/>
        </w:rPr>
        <w:t xml:space="preserve"> of </w:t>
      </w:r>
      <w:r w:rsidR="00E25B57">
        <w:rPr>
          <w:lang w:val="en-AU"/>
        </w:rPr>
        <w:t>Israeli innovation</w:t>
      </w:r>
      <w:r w:rsidR="00D7750B">
        <w:rPr>
          <w:lang w:val="en-AU"/>
        </w:rPr>
        <w:t>.</w:t>
      </w:r>
      <w:r w:rsidR="00B44BFC">
        <w:rPr>
          <w:lang w:val="en-AU"/>
        </w:rPr>
        <w:t xml:space="preserve"> </w:t>
      </w:r>
    </w:p>
    <w:p w:rsidR="00B44BFC" w:rsidRDefault="00B44BFC">
      <w:pPr>
        <w:rPr>
          <w:lang w:val="en-AU"/>
        </w:rPr>
      </w:pPr>
    </w:p>
    <w:p w:rsidR="00B44BFC" w:rsidRDefault="00B44BFC">
      <w:pPr>
        <w:rPr>
          <w:lang w:val="en-AU"/>
        </w:rPr>
      </w:pPr>
      <w:r>
        <w:rPr>
          <w:lang w:val="en-AU"/>
        </w:rPr>
        <w:t>A few years ago, I accompanied a group of senior staff from various agriculture ministries across Africa who came to Israel for a study visit</w:t>
      </w:r>
      <w:r w:rsidR="00DE656F">
        <w:rPr>
          <w:lang w:val="en-AU"/>
        </w:rPr>
        <w:t>,</w:t>
      </w:r>
      <w:r>
        <w:rPr>
          <w:lang w:val="en-AU"/>
        </w:rPr>
        <w:t xml:space="preserve"> on behalf of the United Nations Food and Agriculture Organization (FAO). </w:t>
      </w:r>
      <w:r w:rsidR="00394DC6">
        <w:rPr>
          <w:lang w:val="en-AU"/>
        </w:rPr>
        <w:t xml:space="preserve">During a tour of the Agricultural Research Organization, </w:t>
      </w:r>
      <w:proofErr w:type="spellStart"/>
      <w:r w:rsidR="00394DC6">
        <w:rPr>
          <w:lang w:val="en-AU"/>
        </w:rPr>
        <w:t>Volcani</w:t>
      </w:r>
      <w:proofErr w:type="spellEnd"/>
      <w:r w:rsidR="00394DC6">
        <w:rPr>
          <w:lang w:val="en-AU"/>
        </w:rPr>
        <w:t xml:space="preserve"> Centre, the guests </w:t>
      </w:r>
      <w:r w:rsidR="00DE656F">
        <w:rPr>
          <w:lang w:val="en-AU"/>
        </w:rPr>
        <w:t>learned about</w:t>
      </w:r>
      <w:r w:rsidR="00394DC6">
        <w:rPr>
          <w:lang w:val="en-AU"/>
        </w:rPr>
        <w:t xml:space="preserve"> a method that minimises grain loss in ‘Silo’ storage facilities to just half a percent. That’s a </w:t>
      </w:r>
      <w:r w:rsidR="00461F28">
        <w:rPr>
          <w:lang w:val="en-AU"/>
        </w:rPr>
        <w:t>world</w:t>
      </w:r>
      <w:r w:rsidR="00394DC6">
        <w:rPr>
          <w:lang w:val="en-AU"/>
        </w:rPr>
        <w:t xml:space="preserve"> record</w:t>
      </w:r>
      <w:r w:rsidR="00DE656F">
        <w:rPr>
          <w:lang w:val="en-AU"/>
        </w:rPr>
        <w:t>: globally</w:t>
      </w:r>
      <w:r w:rsidR="00394DC6">
        <w:rPr>
          <w:lang w:val="en-AU"/>
        </w:rPr>
        <w:t xml:space="preserve">, </w:t>
      </w:r>
      <w:r w:rsidR="00DE656F">
        <w:rPr>
          <w:lang w:val="en-AU"/>
        </w:rPr>
        <w:t>dozens</w:t>
      </w:r>
      <w:r w:rsidR="00394DC6">
        <w:rPr>
          <w:lang w:val="en-AU"/>
        </w:rPr>
        <w:t xml:space="preserve"> of percent</w:t>
      </w:r>
      <w:r w:rsidR="00DE656F">
        <w:rPr>
          <w:lang w:val="en-AU"/>
        </w:rPr>
        <w:t xml:space="preserve"> </w:t>
      </w:r>
      <w:r w:rsidR="00394DC6">
        <w:rPr>
          <w:lang w:val="en-AU"/>
        </w:rPr>
        <w:t xml:space="preserve">of seeds in storage </w:t>
      </w:r>
      <w:r w:rsidR="00DE656F">
        <w:rPr>
          <w:lang w:val="en-AU"/>
        </w:rPr>
        <w:t xml:space="preserve">are often lost </w:t>
      </w:r>
      <w:r w:rsidR="00394DC6">
        <w:rPr>
          <w:lang w:val="en-AU"/>
        </w:rPr>
        <w:t xml:space="preserve">due to disease, mould, and insects. Imagine how many greenhouse gas emissions and agricultural lands could have been saved if, in the world as a whole, the rate of grain lost in storage was </w:t>
      </w:r>
      <w:r w:rsidR="00DE656F">
        <w:rPr>
          <w:lang w:val="en-AU"/>
        </w:rPr>
        <w:t xml:space="preserve">reduced to </w:t>
      </w:r>
      <w:r w:rsidR="00394DC6">
        <w:rPr>
          <w:lang w:val="en-AU"/>
        </w:rPr>
        <w:t xml:space="preserve">just half a percent. </w:t>
      </w:r>
    </w:p>
    <w:p w:rsidR="00394DC6" w:rsidRDefault="00394DC6">
      <w:pPr>
        <w:rPr>
          <w:lang w:val="en-AU"/>
        </w:rPr>
      </w:pPr>
    </w:p>
    <w:p w:rsidR="00394DC6" w:rsidRDefault="00394DC6">
      <w:pPr>
        <w:rPr>
          <w:lang w:val="en-AU"/>
        </w:rPr>
      </w:pPr>
      <w:r>
        <w:rPr>
          <w:lang w:val="en-AU"/>
        </w:rPr>
        <w:t xml:space="preserve">Water is another area </w:t>
      </w:r>
      <w:r w:rsidR="00DE656F">
        <w:rPr>
          <w:lang w:val="en-AU"/>
        </w:rPr>
        <w:t>where</w:t>
      </w:r>
      <w:r>
        <w:rPr>
          <w:lang w:val="en-AU"/>
        </w:rPr>
        <w:t xml:space="preserve"> Israel is leading on a global scale</w:t>
      </w:r>
      <w:r w:rsidR="00DE656F">
        <w:rPr>
          <w:lang w:val="en-AU"/>
        </w:rPr>
        <w:t>. If</w:t>
      </w:r>
      <w:r>
        <w:rPr>
          <w:lang w:val="en-AU"/>
        </w:rPr>
        <w:t xml:space="preserve"> we had only known to </w:t>
      </w:r>
      <w:r w:rsidR="00DE656F">
        <w:rPr>
          <w:lang w:val="en-AU"/>
        </w:rPr>
        <w:t xml:space="preserve">better </w:t>
      </w:r>
      <w:r>
        <w:rPr>
          <w:lang w:val="en-AU"/>
        </w:rPr>
        <w:t xml:space="preserve">leverage </w:t>
      </w:r>
      <w:r w:rsidR="00DE656F">
        <w:rPr>
          <w:lang w:val="en-AU"/>
        </w:rPr>
        <w:t>this expertise</w:t>
      </w:r>
      <w:r>
        <w:rPr>
          <w:lang w:val="en-AU"/>
        </w:rPr>
        <w:t xml:space="preserve">, </w:t>
      </w:r>
      <w:r w:rsidR="00DE656F">
        <w:rPr>
          <w:lang w:val="en-AU"/>
        </w:rPr>
        <w:t xml:space="preserve">our solutions </w:t>
      </w:r>
      <w:r>
        <w:rPr>
          <w:lang w:val="en-AU"/>
        </w:rPr>
        <w:t xml:space="preserve">could have brought relief to many </w:t>
      </w:r>
      <w:r w:rsidR="00DE656F">
        <w:rPr>
          <w:lang w:val="en-AU"/>
        </w:rPr>
        <w:t>hardships across the globe, boosting</w:t>
      </w:r>
      <w:r>
        <w:rPr>
          <w:lang w:val="en-AU"/>
        </w:rPr>
        <w:t xml:space="preserve"> Israeli export</w:t>
      </w:r>
      <w:r w:rsidR="00DE656F">
        <w:rPr>
          <w:lang w:val="en-AU"/>
        </w:rPr>
        <w:t>s and the</w:t>
      </w:r>
      <w:r>
        <w:rPr>
          <w:lang w:val="en-AU"/>
        </w:rPr>
        <w:t xml:space="preserve"> economy</w:t>
      </w:r>
      <w:r w:rsidR="00DE656F">
        <w:rPr>
          <w:lang w:val="en-AU"/>
        </w:rPr>
        <w:t xml:space="preserve"> at the same time</w:t>
      </w:r>
      <w:r>
        <w:rPr>
          <w:lang w:val="en-AU"/>
        </w:rPr>
        <w:t>. In sewage purification, Israel</w:t>
      </w:r>
      <w:r w:rsidR="00F745FD">
        <w:rPr>
          <w:lang w:val="en-AU"/>
        </w:rPr>
        <w:t xml:space="preserve"> is a global power, recycling almost 90% of its sewage water and </w:t>
      </w:r>
      <w:r w:rsidR="00DE656F">
        <w:rPr>
          <w:lang w:val="en-AU"/>
        </w:rPr>
        <w:t>re</w:t>
      </w:r>
      <w:r w:rsidR="00F745FD">
        <w:rPr>
          <w:lang w:val="en-AU"/>
        </w:rPr>
        <w:t xml:space="preserve">using </w:t>
      </w:r>
      <w:r w:rsidR="00DE656F">
        <w:rPr>
          <w:lang w:val="en-AU"/>
        </w:rPr>
        <w:t xml:space="preserve">it </w:t>
      </w:r>
      <w:r w:rsidR="00F745FD">
        <w:rPr>
          <w:lang w:val="en-AU"/>
        </w:rPr>
        <w:t xml:space="preserve">in agriculture. </w:t>
      </w:r>
      <w:r w:rsidR="00461F28">
        <w:rPr>
          <w:lang w:val="en-AU"/>
        </w:rPr>
        <w:t>Think of</w:t>
      </w:r>
      <w:r w:rsidR="00DE656F">
        <w:rPr>
          <w:lang w:val="en-AU"/>
        </w:rPr>
        <w:t xml:space="preserve"> the </w:t>
      </w:r>
      <w:r w:rsidR="00F745FD">
        <w:rPr>
          <w:lang w:val="en-AU"/>
        </w:rPr>
        <w:t xml:space="preserve">greenhouse gas emissions, environmental pollution, and ecosystem destruction </w:t>
      </w:r>
      <w:r w:rsidR="00DE656F">
        <w:rPr>
          <w:lang w:val="en-AU"/>
        </w:rPr>
        <w:t xml:space="preserve">that </w:t>
      </w:r>
      <w:r w:rsidR="00F745FD">
        <w:rPr>
          <w:lang w:val="en-AU"/>
        </w:rPr>
        <w:t xml:space="preserve">could have been avoided if the entire world was recycling </w:t>
      </w:r>
      <w:r w:rsidR="00DE656F">
        <w:rPr>
          <w:lang w:val="en-AU"/>
        </w:rPr>
        <w:t>at this same rate</w:t>
      </w:r>
      <w:r w:rsidR="00F745FD">
        <w:rPr>
          <w:lang w:val="en-AU"/>
        </w:rPr>
        <w:t xml:space="preserve">. </w:t>
      </w:r>
      <w:r w:rsidR="00DE656F">
        <w:rPr>
          <w:lang w:val="en-AU"/>
        </w:rPr>
        <w:t xml:space="preserve">Israel is also leading the way </w:t>
      </w:r>
      <w:r w:rsidR="00F745FD">
        <w:rPr>
          <w:lang w:val="en-AU"/>
        </w:rPr>
        <w:t xml:space="preserve">in </w:t>
      </w:r>
      <w:r w:rsidR="00DE656F">
        <w:rPr>
          <w:lang w:val="en-AU"/>
        </w:rPr>
        <w:t>the reforestation</w:t>
      </w:r>
      <w:r w:rsidR="00F745FD">
        <w:rPr>
          <w:lang w:val="en-AU"/>
        </w:rPr>
        <w:t xml:space="preserve"> of semi-arid areas. Over a hundred years of experience in reforestation ha</w:t>
      </w:r>
      <w:r w:rsidR="00DE656F">
        <w:rPr>
          <w:lang w:val="en-AU"/>
        </w:rPr>
        <w:t>ve</w:t>
      </w:r>
      <w:r w:rsidR="00F745FD">
        <w:rPr>
          <w:lang w:val="en-AU"/>
        </w:rPr>
        <w:t xml:space="preserve"> brought Israel invaluable </w:t>
      </w:r>
      <w:r w:rsidR="00BB4A1C">
        <w:rPr>
          <w:lang w:val="en-AU"/>
        </w:rPr>
        <w:t>knowledge</w:t>
      </w:r>
      <w:r w:rsidR="00F745FD">
        <w:rPr>
          <w:lang w:val="en-AU"/>
        </w:rPr>
        <w:t>, statistics, and understanding of how to plant forest</w:t>
      </w:r>
      <w:r w:rsidR="00BB4A1C">
        <w:rPr>
          <w:lang w:val="en-AU"/>
        </w:rPr>
        <w:t>s</w:t>
      </w:r>
      <w:r w:rsidR="00F745FD">
        <w:rPr>
          <w:lang w:val="en-AU"/>
        </w:rPr>
        <w:t xml:space="preserve"> and preserve </w:t>
      </w:r>
      <w:r w:rsidR="00BB4A1C">
        <w:rPr>
          <w:lang w:val="en-AU"/>
        </w:rPr>
        <w:t xml:space="preserve">them </w:t>
      </w:r>
      <w:r w:rsidR="00F745FD">
        <w:rPr>
          <w:lang w:val="en-AU"/>
        </w:rPr>
        <w:t xml:space="preserve">in regions with low precipitation. During a time where the world is increasingly </w:t>
      </w:r>
      <w:r w:rsidR="00BB4A1C">
        <w:rPr>
          <w:lang w:val="en-AU"/>
        </w:rPr>
        <w:t>considering</w:t>
      </w:r>
      <w:r w:rsidR="00F745FD">
        <w:rPr>
          <w:lang w:val="en-AU"/>
        </w:rPr>
        <w:t xml:space="preserve"> nature-based solutions and </w:t>
      </w:r>
      <w:r w:rsidR="00BB4A1C">
        <w:rPr>
          <w:lang w:val="en-AU"/>
        </w:rPr>
        <w:t xml:space="preserve">mass-scale </w:t>
      </w:r>
      <w:r w:rsidR="00F745FD">
        <w:rPr>
          <w:lang w:val="en-AU"/>
        </w:rPr>
        <w:t xml:space="preserve">tree-planting programmes </w:t>
      </w:r>
      <w:r w:rsidR="00BB4A1C">
        <w:rPr>
          <w:lang w:val="en-AU"/>
        </w:rPr>
        <w:t>as a method of mitigating</w:t>
      </w:r>
      <w:r w:rsidR="00F745FD">
        <w:rPr>
          <w:lang w:val="en-AU"/>
        </w:rPr>
        <w:t xml:space="preserve"> the implications of the crisis, it is in fact </w:t>
      </w:r>
      <w:r w:rsidR="00BB4A1C">
        <w:rPr>
          <w:lang w:val="en-AU"/>
        </w:rPr>
        <w:t>modest</w:t>
      </w:r>
      <w:r w:rsidR="00F745FD">
        <w:rPr>
          <w:lang w:val="en-AU"/>
        </w:rPr>
        <w:t xml:space="preserve"> Israel that has</w:t>
      </w:r>
      <w:r w:rsidR="00BB4A1C">
        <w:rPr>
          <w:lang w:val="en-AU"/>
        </w:rPr>
        <w:t xml:space="preserve"> </w:t>
      </w:r>
      <w:r w:rsidR="00F745FD">
        <w:rPr>
          <w:lang w:val="en-AU"/>
        </w:rPr>
        <w:t>much to offer.</w:t>
      </w:r>
    </w:p>
    <w:p w:rsidR="00DE2EC3" w:rsidRDefault="00DE2EC3">
      <w:pPr>
        <w:rPr>
          <w:lang w:val="en-AU"/>
        </w:rPr>
      </w:pPr>
    </w:p>
    <w:p w:rsidR="00DE2EC3" w:rsidRDefault="00DE2EC3" w:rsidP="00DE2EC3">
      <w:pPr>
        <w:rPr>
          <w:lang w:val="en-AU"/>
        </w:rPr>
      </w:pPr>
      <w:r w:rsidRPr="00DE2EC3">
        <w:rPr>
          <w:lang w:val="en-AU"/>
        </w:rPr>
        <w:t xml:space="preserve">Israel also </w:t>
      </w:r>
      <w:r w:rsidR="00BB4A1C">
        <w:rPr>
          <w:lang w:val="en-AU"/>
        </w:rPr>
        <w:t>possesses</w:t>
      </w:r>
      <w:r w:rsidRPr="00DE2EC3">
        <w:rPr>
          <w:lang w:val="en-AU"/>
        </w:rPr>
        <w:t xml:space="preserve"> the most advanced technologies</w:t>
      </w:r>
      <w:r w:rsidR="00E25B57">
        <w:rPr>
          <w:lang w:val="en-AU"/>
        </w:rPr>
        <w:t>,</w:t>
      </w:r>
      <w:r w:rsidR="00BB4A1C">
        <w:rPr>
          <w:lang w:val="en-AU"/>
        </w:rPr>
        <w:t xml:space="preserve"> and extensive experience</w:t>
      </w:r>
      <w:r w:rsidR="00E25B57">
        <w:rPr>
          <w:lang w:val="en-AU"/>
        </w:rPr>
        <w:t>,</w:t>
      </w:r>
      <w:r w:rsidRPr="00DE2EC3">
        <w:rPr>
          <w:lang w:val="en-AU"/>
        </w:rPr>
        <w:t xml:space="preserve"> in the field of renewable energy. One of Israel’s </w:t>
      </w:r>
      <w:r w:rsidR="00BB4A1C">
        <w:rPr>
          <w:lang w:val="en-AU"/>
        </w:rPr>
        <w:t xml:space="preserve">extraordinary </w:t>
      </w:r>
      <w:r w:rsidRPr="00DE2EC3">
        <w:rPr>
          <w:lang w:val="en-AU"/>
        </w:rPr>
        <w:t>technologies produces energy by harnessing the power of sea-waves</w:t>
      </w:r>
      <w:r w:rsidR="00BB4A1C">
        <w:rPr>
          <w:lang w:val="en-AU"/>
        </w:rPr>
        <w:t>; th</w:t>
      </w:r>
      <w:r w:rsidRPr="00DE2EC3">
        <w:rPr>
          <w:lang w:val="en-AU"/>
        </w:rPr>
        <w:t xml:space="preserve">e company developing this technology, Eco Wave Power, won an award at the Madrid climate conference last year. </w:t>
      </w:r>
    </w:p>
    <w:p w:rsidR="00BB4A1C" w:rsidRPr="00DE2EC3" w:rsidRDefault="00BB4A1C" w:rsidP="00DE2EC3">
      <w:pPr>
        <w:rPr>
          <w:lang w:val="en-AU"/>
        </w:rPr>
      </w:pPr>
    </w:p>
    <w:p w:rsidR="00DE2EC3" w:rsidRPr="00DE2EC3" w:rsidRDefault="00DE2EC3" w:rsidP="00DE2EC3">
      <w:pPr>
        <w:rPr>
          <w:lang w:val="en-AU"/>
        </w:rPr>
      </w:pPr>
      <w:r w:rsidRPr="00DE2EC3">
        <w:rPr>
          <w:lang w:val="en-AU"/>
        </w:rPr>
        <w:t xml:space="preserve">Other Israeli companies are </w:t>
      </w:r>
      <w:r w:rsidR="00BB4A1C">
        <w:rPr>
          <w:lang w:val="en-AU"/>
        </w:rPr>
        <w:t xml:space="preserve">also </w:t>
      </w:r>
      <w:r w:rsidRPr="00DE2EC3">
        <w:rPr>
          <w:lang w:val="en-AU"/>
        </w:rPr>
        <w:t xml:space="preserve">leading </w:t>
      </w:r>
      <w:r w:rsidR="00BB4A1C">
        <w:rPr>
          <w:lang w:val="en-AU"/>
        </w:rPr>
        <w:t xml:space="preserve">in the </w:t>
      </w:r>
      <w:r w:rsidRPr="00DE2EC3">
        <w:rPr>
          <w:lang w:val="en-AU"/>
        </w:rPr>
        <w:t>field</w:t>
      </w:r>
      <w:r w:rsidR="00BB4A1C">
        <w:rPr>
          <w:lang w:val="en-AU"/>
        </w:rPr>
        <w:t xml:space="preserve">s </w:t>
      </w:r>
      <w:r w:rsidRPr="00DE2EC3">
        <w:rPr>
          <w:lang w:val="en-AU"/>
        </w:rPr>
        <w:t>of energy efficiency and energy storage solutions</w:t>
      </w:r>
      <w:r w:rsidR="00BB4A1C">
        <w:rPr>
          <w:lang w:val="en-AU"/>
        </w:rPr>
        <w:t xml:space="preserve">, and </w:t>
      </w:r>
      <w:r w:rsidRPr="00DE2EC3">
        <w:rPr>
          <w:lang w:val="en-AU"/>
        </w:rPr>
        <w:t>are at the forefront of animal protein replacement</w:t>
      </w:r>
      <w:r w:rsidR="00BB4A1C">
        <w:rPr>
          <w:lang w:val="en-AU"/>
        </w:rPr>
        <w:t xml:space="preserve">. Israeli companies </w:t>
      </w:r>
      <w:r w:rsidRPr="00DE2EC3">
        <w:rPr>
          <w:lang w:val="en-AU"/>
        </w:rPr>
        <w:t xml:space="preserve">have </w:t>
      </w:r>
      <w:r w:rsidR="00BB4A1C">
        <w:rPr>
          <w:lang w:val="en-AU"/>
        </w:rPr>
        <w:t xml:space="preserve">successfully </w:t>
      </w:r>
      <w:r w:rsidRPr="00DE2EC3">
        <w:rPr>
          <w:lang w:val="en-AU"/>
        </w:rPr>
        <w:t>developed la</w:t>
      </w:r>
      <w:r w:rsidR="00F72425">
        <w:rPr>
          <w:lang w:val="en-AU"/>
        </w:rPr>
        <w:t>b-grown meat, lab-grown protein mimicking</w:t>
      </w:r>
      <w:r w:rsidRPr="00DE2EC3">
        <w:rPr>
          <w:lang w:val="en-AU"/>
        </w:rPr>
        <w:t xml:space="preserve"> high-quality meat </w:t>
      </w:r>
      <w:r w:rsidR="008013DD">
        <w:rPr>
          <w:lang w:val="en-AU"/>
        </w:rPr>
        <w:t>and</w:t>
      </w:r>
      <w:r w:rsidRPr="00DE2EC3">
        <w:rPr>
          <w:lang w:val="en-AU"/>
        </w:rPr>
        <w:t xml:space="preserve"> </w:t>
      </w:r>
      <w:r w:rsidR="00F72425">
        <w:rPr>
          <w:lang w:val="en-AU"/>
        </w:rPr>
        <w:t>chicken protein, and</w:t>
      </w:r>
      <w:r w:rsidRPr="00DE2EC3">
        <w:rPr>
          <w:lang w:val="en-AU"/>
        </w:rPr>
        <w:t xml:space="preserve"> proteins</w:t>
      </w:r>
      <w:r w:rsidR="00F72425">
        <w:rPr>
          <w:lang w:val="en-AU"/>
        </w:rPr>
        <w:t xml:space="preserve"> produced by fermentation.  While understanding that t</w:t>
      </w:r>
      <w:r w:rsidRPr="00DE2EC3">
        <w:rPr>
          <w:lang w:val="en-AU"/>
        </w:rPr>
        <w:t xml:space="preserve">he animal food industry </w:t>
      </w:r>
      <w:r w:rsidR="00BB4A1C">
        <w:rPr>
          <w:lang w:val="en-AU"/>
        </w:rPr>
        <w:t>plays a major role</w:t>
      </w:r>
      <w:r w:rsidRPr="00DE2EC3">
        <w:rPr>
          <w:lang w:val="en-AU"/>
        </w:rPr>
        <w:t xml:space="preserve"> </w:t>
      </w:r>
      <w:r w:rsidR="00BB4A1C">
        <w:rPr>
          <w:lang w:val="en-AU"/>
        </w:rPr>
        <w:t>i</w:t>
      </w:r>
      <w:r w:rsidRPr="00DE2EC3">
        <w:rPr>
          <w:lang w:val="en-AU"/>
        </w:rPr>
        <w:t>n the</w:t>
      </w:r>
      <w:r w:rsidR="00F72425">
        <w:rPr>
          <w:lang w:val="en-AU"/>
        </w:rPr>
        <w:t xml:space="preserve"> creation of the</w:t>
      </w:r>
      <w:r w:rsidRPr="00DE2EC3">
        <w:rPr>
          <w:lang w:val="en-AU"/>
        </w:rPr>
        <w:t xml:space="preserve"> climate crisis, </w:t>
      </w:r>
      <w:r w:rsidR="00BB4A1C">
        <w:rPr>
          <w:lang w:val="en-AU"/>
        </w:rPr>
        <w:t>and</w:t>
      </w:r>
      <w:r w:rsidR="00F72425">
        <w:rPr>
          <w:lang w:val="en-AU"/>
        </w:rPr>
        <w:t xml:space="preserve"> that</w:t>
      </w:r>
      <w:r w:rsidR="00BB4A1C">
        <w:rPr>
          <w:lang w:val="en-AU"/>
        </w:rPr>
        <w:t xml:space="preserve"> this </w:t>
      </w:r>
      <w:r w:rsidR="00BB4A1C">
        <w:rPr>
          <w:lang w:val="en-AU"/>
        </w:rPr>
        <w:lastRenderedPageBreak/>
        <w:t>industry’s impact</w:t>
      </w:r>
      <w:r w:rsidRPr="00DE2EC3">
        <w:rPr>
          <w:lang w:val="en-AU"/>
        </w:rPr>
        <w:t xml:space="preserve"> is only exacerbated by the global increase in m</w:t>
      </w:r>
      <w:r w:rsidR="00F72425">
        <w:rPr>
          <w:lang w:val="en-AU"/>
        </w:rPr>
        <w:t>eat and plant food consumption, we can see that</w:t>
      </w:r>
      <w:r w:rsidRPr="00DE2EC3">
        <w:rPr>
          <w:lang w:val="en-AU"/>
        </w:rPr>
        <w:t xml:space="preserve"> Israeli developments </w:t>
      </w:r>
      <w:r w:rsidR="00BB4A1C">
        <w:rPr>
          <w:lang w:val="en-AU"/>
        </w:rPr>
        <w:t>not only represent</w:t>
      </w:r>
      <w:r w:rsidRPr="00DE2EC3">
        <w:rPr>
          <w:lang w:val="en-AU"/>
        </w:rPr>
        <w:t xml:space="preserve"> a major contribution </w:t>
      </w:r>
      <w:r w:rsidR="00BB4A1C">
        <w:rPr>
          <w:lang w:val="en-AU"/>
        </w:rPr>
        <w:t>in the prevention of</w:t>
      </w:r>
      <w:r w:rsidRPr="00DE2EC3">
        <w:rPr>
          <w:lang w:val="en-AU"/>
        </w:rPr>
        <w:t xml:space="preserve"> climate change, </w:t>
      </w:r>
      <w:r w:rsidR="00BB4A1C">
        <w:rPr>
          <w:lang w:val="en-AU"/>
        </w:rPr>
        <w:t>but</w:t>
      </w:r>
      <w:r w:rsidRPr="00DE2EC3">
        <w:rPr>
          <w:lang w:val="en-AU"/>
        </w:rPr>
        <w:t xml:space="preserve"> have tremendous business potential as well. </w:t>
      </w:r>
    </w:p>
    <w:p w:rsidR="00DE2EC3" w:rsidRPr="00DE2EC3" w:rsidRDefault="00DE2EC3" w:rsidP="00DE2EC3">
      <w:pPr>
        <w:rPr>
          <w:lang w:val="en-AU"/>
        </w:rPr>
      </w:pPr>
    </w:p>
    <w:p w:rsidR="00BB4A1C" w:rsidRDefault="00BB4A1C" w:rsidP="00DE2EC3">
      <w:pPr>
        <w:rPr>
          <w:lang w:val="en-AU"/>
        </w:rPr>
      </w:pPr>
    </w:p>
    <w:p w:rsidR="00DE2EC3" w:rsidRPr="00DE2EC3" w:rsidRDefault="00DE2EC3" w:rsidP="00DE2EC3">
      <w:pPr>
        <w:rPr>
          <w:lang w:val="en-AU"/>
        </w:rPr>
      </w:pPr>
      <w:r w:rsidRPr="00DE2EC3">
        <w:rPr>
          <w:lang w:val="en-AU"/>
        </w:rPr>
        <w:t xml:space="preserve">Other Israeli developments </w:t>
      </w:r>
      <w:r w:rsidR="008013DD">
        <w:rPr>
          <w:lang w:val="en-AU"/>
        </w:rPr>
        <w:t>forged in the worlds of</w:t>
      </w:r>
      <w:r w:rsidRPr="00DE2EC3">
        <w:rPr>
          <w:lang w:val="en-AU"/>
        </w:rPr>
        <w:t xml:space="preserve"> innovation, </w:t>
      </w:r>
      <w:r w:rsidR="00BB4A1C">
        <w:rPr>
          <w:lang w:val="en-AU"/>
        </w:rPr>
        <w:t>apps</w:t>
      </w:r>
      <w:r w:rsidRPr="00DE2EC3">
        <w:rPr>
          <w:lang w:val="en-AU"/>
        </w:rPr>
        <w:t xml:space="preserve">, artificial intelligence </w:t>
      </w:r>
      <w:r w:rsidR="00BB4A1C">
        <w:rPr>
          <w:lang w:val="en-AU"/>
        </w:rPr>
        <w:t xml:space="preserve">and </w:t>
      </w:r>
      <w:r w:rsidRPr="00DE2EC3">
        <w:rPr>
          <w:lang w:val="en-AU"/>
        </w:rPr>
        <w:t>recycling</w:t>
      </w:r>
      <w:r w:rsidR="008013DD">
        <w:rPr>
          <w:lang w:val="en-AU"/>
        </w:rPr>
        <w:t xml:space="preserve"> make use of more energy-efficient industrial materials in their </w:t>
      </w:r>
      <w:r w:rsidR="00FC4513">
        <w:rPr>
          <w:lang w:val="en-AU"/>
        </w:rPr>
        <w:t xml:space="preserve">manufacturing </w:t>
      </w:r>
      <w:r w:rsidR="008013DD">
        <w:rPr>
          <w:lang w:val="en-AU"/>
        </w:rPr>
        <w:t>process</w:t>
      </w:r>
      <w:r w:rsidR="00A260AE">
        <w:rPr>
          <w:lang w:val="en-AU"/>
        </w:rPr>
        <w:t>, and more</w:t>
      </w:r>
      <w:r w:rsidRPr="00DE2EC3">
        <w:rPr>
          <w:lang w:val="en-AU"/>
        </w:rPr>
        <w:t xml:space="preserve">. Israel </w:t>
      </w:r>
      <w:r w:rsidR="00BB4A1C">
        <w:rPr>
          <w:lang w:val="en-AU"/>
        </w:rPr>
        <w:t>has the potential to</w:t>
      </w:r>
      <w:r w:rsidRPr="00DE2EC3">
        <w:rPr>
          <w:lang w:val="en-AU"/>
        </w:rPr>
        <w:t xml:space="preserve"> be</w:t>
      </w:r>
      <w:r w:rsidR="00FC4513">
        <w:rPr>
          <w:lang w:val="en-AU"/>
        </w:rPr>
        <w:t>come</w:t>
      </w:r>
      <w:r w:rsidRPr="00DE2EC3">
        <w:rPr>
          <w:lang w:val="en-AU"/>
        </w:rPr>
        <w:t xml:space="preserve"> a world leader in climate innovation</w:t>
      </w:r>
      <w:r w:rsidR="00FC4513">
        <w:rPr>
          <w:lang w:val="en-AU"/>
        </w:rPr>
        <w:t>,</w:t>
      </w:r>
      <w:r w:rsidR="00BB4A1C">
        <w:rPr>
          <w:lang w:val="en-AU"/>
        </w:rPr>
        <w:t xml:space="preserve"> and </w:t>
      </w:r>
      <w:r w:rsidR="00A260AE">
        <w:rPr>
          <w:lang w:val="en-AU"/>
        </w:rPr>
        <w:t>will have a</w:t>
      </w:r>
      <w:r w:rsidR="00BB4A1C">
        <w:rPr>
          <w:lang w:val="en-AU"/>
        </w:rPr>
        <w:t xml:space="preserve"> key </w:t>
      </w:r>
      <w:r w:rsidRPr="00DE2EC3">
        <w:rPr>
          <w:lang w:val="en-AU"/>
        </w:rPr>
        <w:t>ability</w:t>
      </w:r>
      <w:r w:rsidR="00A260AE">
        <w:rPr>
          <w:lang w:val="en-AU"/>
        </w:rPr>
        <w:t xml:space="preserve"> </w:t>
      </w:r>
      <w:r w:rsidRPr="00DE2EC3">
        <w:rPr>
          <w:lang w:val="en-AU"/>
        </w:rPr>
        <w:t>to position itself as a global solutions provider</w:t>
      </w:r>
      <w:r w:rsidR="00A260AE">
        <w:rPr>
          <w:lang w:val="en-AU"/>
        </w:rPr>
        <w:t xml:space="preserve"> following the coronavirus crisis</w:t>
      </w:r>
      <w:r w:rsidRPr="00DE2EC3">
        <w:rPr>
          <w:lang w:val="en-AU"/>
        </w:rPr>
        <w:t xml:space="preserve">. </w:t>
      </w:r>
      <w:r w:rsidR="00BB4A1C">
        <w:rPr>
          <w:lang w:val="en-AU"/>
        </w:rPr>
        <w:t>Beyond</w:t>
      </w:r>
      <w:r w:rsidRPr="00DE2EC3">
        <w:rPr>
          <w:lang w:val="en-AU"/>
        </w:rPr>
        <w:t xml:space="preserve"> all the</w:t>
      </w:r>
      <w:r w:rsidR="00BB4A1C">
        <w:rPr>
          <w:lang w:val="en-AU"/>
        </w:rPr>
        <w:t xml:space="preserve"> envisioned</w:t>
      </w:r>
      <w:r w:rsidRPr="00DE2EC3">
        <w:rPr>
          <w:lang w:val="en-AU"/>
        </w:rPr>
        <w:t xml:space="preserve"> benefits, Israel will also be able to improve its image and status in the world</w:t>
      </w:r>
      <w:r w:rsidR="00FC4513">
        <w:rPr>
          <w:lang w:val="en-AU"/>
        </w:rPr>
        <w:t>,</w:t>
      </w:r>
      <w:r w:rsidRPr="00DE2EC3">
        <w:rPr>
          <w:lang w:val="en-AU"/>
        </w:rPr>
        <w:t xml:space="preserve"> and </w:t>
      </w:r>
      <w:r w:rsidR="00BB4A1C">
        <w:rPr>
          <w:lang w:val="en-AU"/>
        </w:rPr>
        <w:t>fulfil</w:t>
      </w:r>
      <w:r w:rsidRPr="00DE2EC3">
        <w:rPr>
          <w:lang w:val="en-AU"/>
        </w:rPr>
        <w:t xml:space="preserve"> the Jewish value of "repairing the world.”</w:t>
      </w:r>
    </w:p>
    <w:p w:rsidR="00DE2EC3" w:rsidRPr="00DE2EC3" w:rsidRDefault="00DE2EC3" w:rsidP="00DE2EC3">
      <w:pPr>
        <w:rPr>
          <w:lang w:val="en-AU"/>
        </w:rPr>
      </w:pPr>
    </w:p>
    <w:p w:rsidR="00DE2EC3" w:rsidRPr="00DE2EC3" w:rsidRDefault="00DE2EC3" w:rsidP="00DE2EC3">
      <w:pPr>
        <w:rPr>
          <w:lang w:val="en-AU"/>
        </w:rPr>
      </w:pPr>
    </w:p>
    <w:p w:rsidR="00DE2EC3" w:rsidRDefault="00DE2EC3" w:rsidP="00DE2EC3">
      <w:pPr>
        <w:rPr>
          <w:lang w:val="en-AU"/>
        </w:rPr>
      </w:pPr>
      <w:r w:rsidRPr="00DE2EC3">
        <w:rPr>
          <w:lang w:val="en-AU"/>
        </w:rPr>
        <w:t>For this to happen, Israel needs to recognize that it has unique assets, natural and applicable solutions, pre-developed technologies</w:t>
      </w:r>
      <w:r w:rsidR="00BB4A1C">
        <w:rPr>
          <w:lang w:val="en-AU"/>
        </w:rPr>
        <w:t>,</w:t>
      </w:r>
      <w:r w:rsidRPr="00DE2EC3">
        <w:rPr>
          <w:lang w:val="en-AU"/>
        </w:rPr>
        <w:t xml:space="preserve"> and practical experience. </w:t>
      </w:r>
      <w:r w:rsidR="00A260AE">
        <w:rPr>
          <w:lang w:val="en-AU"/>
        </w:rPr>
        <w:t>It</w:t>
      </w:r>
      <w:r w:rsidRPr="00DE2EC3">
        <w:rPr>
          <w:lang w:val="en-AU"/>
        </w:rPr>
        <w:t xml:space="preserve"> must make a</w:t>
      </w:r>
      <w:r w:rsidR="00CD5601">
        <w:rPr>
          <w:lang w:val="en-AU"/>
        </w:rPr>
        <w:t>n institutional</w:t>
      </w:r>
      <w:r w:rsidR="008D6CD8">
        <w:rPr>
          <w:lang w:val="en-AU"/>
        </w:rPr>
        <w:t>ised</w:t>
      </w:r>
      <w:r w:rsidR="00CD5601">
        <w:rPr>
          <w:lang w:val="en-AU"/>
        </w:rPr>
        <w:t xml:space="preserve"> </w:t>
      </w:r>
      <w:r w:rsidR="00FC4513">
        <w:rPr>
          <w:lang w:val="en-AU"/>
        </w:rPr>
        <w:t xml:space="preserve">and </w:t>
      </w:r>
      <w:r w:rsidRPr="00DE2EC3">
        <w:rPr>
          <w:lang w:val="en-AU"/>
        </w:rPr>
        <w:t xml:space="preserve">economic decision to </w:t>
      </w:r>
      <w:r w:rsidR="00FC4513">
        <w:rPr>
          <w:lang w:val="en-AU"/>
        </w:rPr>
        <w:t>advance</w:t>
      </w:r>
      <w:r w:rsidRPr="00DE2EC3">
        <w:rPr>
          <w:lang w:val="en-AU"/>
        </w:rPr>
        <w:t xml:space="preserve"> the issue of climate change</w:t>
      </w:r>
      <w:r w:rsidR="00CD5601">
        <w:rPr>
          <w:lang w:val="en-AU"/>
        </w:rPr>
        <w:t xml:space="preserve"> in a proactive, organi</w:t>
      </w:r>
      <w:r w:rsidR="008D6CD8">
        <w:rPr>
          <w:lang w:val="en-AU"/>
        </w:rPr>
        <w:t>s</w:t>
      </w:r>
      <w:r w:rsidR="00CD5601">
        <w:rPr>
          <w:lang w:val="en-AU"/>
        </w:rPr>
        <w:t>ed, and systematic matter</w:t>
      </w:r>
      <w:r w:rsidR="000B4371">
        <w:rPr>
          <w:lang w:val="en-AU"/>
        </w:rPr>
        <w:t xml:space="preserve"> by </w:t>
      </w:r>
      <w:r w:rsidR="00CD5601">
        <w:rPr>
          <w:lang w:val="en-AU"/>
        </w:rPr>
        <w:t>synthesising</w:t>
      </w:r>
      <w:r w:rsidRPr="00DE2EC3">
        <w:rPr>
          <w:lang w:val="en-AU"/>
        </w:rPr>
        <w:t xml:space="preserve"> </w:t>
      </w:r>
      <w:r w:rsidR="00CD5601">
        <w:rPr>
          <w:lang w:val="en-AU"/>
        </w:rPr>
        <w:t xml:space="preserve">all </w:t>
      </w:r>
      <w:r w:rsidRPr="00DE2EC3">
        <w:rPr>
          <w:lang w:val="en-AU"/>
        </w:rPr>
        <w:t>the different sect</w:t>
      </w:r>
      <w:r w:rsidR="00BB4A1C">
        <w:rPr>
          <w:lang w:val="en-AU"/>
        </w:rPr>
        <w:t>ors</w:t>
      </w:r>
      <w:r w:rsidRPr="00DE2EC3">
        <w:rPr>
          <w:lang w:val="en-AU"/>
        </w:rPr>
        <w:t xml:space="preserve"> involved</w:t>
      </w:r>
      <w:r w:rsidR="00CD5601">
        <w:rPr>
          <w:lang w:val="en-AU"/>
        </w:rPr>
        <w:t xml:space="preserve">, from </w:t>
      </w:r>
      <w:r w:rsidRPr="00DE2EC3">
        <w:rPr>
          <w:lang w:val="en-AU"/>
        </w:rPr>
        <w:t>government</w:t>
      </w:r>
      <w:r w:rsidR="00CD5601">
        <w:rPr>
          <w:lang w:val="en-AU"/>
        </w:rPr>
        <w:t xml:space="preserve"> and </w:t>
      </w:r>
      <w:r w:rsidR="00FC4513">
        <w:rPr>
          <w:lang w:val="en-AU"/>
        </w:rPr>
        <w:t xml:space="preserve">the </w:t>
      </w:r>
      <w:r w:rsidRPr="00DE2EC3">
        <w:rPr>
          <w:lang w:val="en-AU"/>
        </w:rPr>
        <w:t>private sector</w:t>
      </w:r>
      <w:r w:rsidR="00CD5601">
        <w:rPr>
          <w:lang w:val="en-AU"/>
        </w:rPr>
        <w:t>, through to</w:t>
      </w:r>
      <w:r w:rsidRPr="00DE2EC3">
        <w:rPr>
          <w:lang w:val="en-AU"/>
        </w:rPr>
        <w:t xml:space="preserve"> academia and civil society</w:t>
      </w:r>
      <w:r w:rsidR="00CD5601">
        <w:rPr>
          <w:lang w:val="en-AU"/>
        </w:rPr>
        <w:t xml:space="preserve">. In doing so, we will forge a </w:t>
      </w:r>
      <w:r w:rsidRPr="00DE2EC3">
        <w:rPr>
          <w:lang w:val="en-AU"/>
        </w:rPr>
        <w:t>united front that will</w:t>
      </w:r>
      <w:r w:rsidR="00CD5601">
        <w:rPr>
          <w:lang w:val="en-AU"/>
        </w:rPr>
        <w:t xml:space="preserve"> effectively</w:t>
      </w:r>
      <w:r w:rsidRPr="00DE2EC3">
        <w:rPr>
          <w:lang w:val="en-AU"/>
        </w:rPr>
        <w:t xml:space="preserve"> tackle the issue</w:t>
      </w:r>
      <w:r w:rsidR="00CD5601">
        <w:rPr>
          <w:lang w:val="en-AU"/>
        </w:rPr>
        <w:t xml:space="preserve"> together</w:t>
      </w:r>
      <w:r w:rsidRPr="00DE2EC3">
        <w:rPr>
          <w:lang w:val="en-AU"/>
        </w:rPr>
        <w:t xml:space="preserve">.  </w:t>
      </w:r>
      <w:r w:rsidR="00047B8B">
        <w:rPr>
          <w:lang w:val="en-AU"/>
        </w:rPr>
        <w:t>Advancing</w:t>
      </w:r>
      <w:r w:rsidRPr="00DE2EC3">
        <w:rPr>
          <w:lang w:val="en-AU"/>
        </w:rPr>
        <w:t xml:space="preserve"> Israel</w:t>
      </w:r>
      <w:r w:rsidR="00047B8B">
        <w:rPr>
          <w:lang w:val="en-AU"/>
        </w:rPr>
        <w:t>’s</w:t>
      </w:r>
      <w:r w:rsidRPr="00DE2EC3">
        <w:rPr>
          <w:lang w:val="en-AU"/>
        </w:rPr>
        <w:t xml:space="preserve"> </w:t>
      </w:r>
      <w:r w:rsidR="00CD5601">
        <w:rPr>
          <w:lang w:val="en-AU"/>
        </w:rPr>
        <w:t>innovative climate</w:t>
      </w:r>
      <w:r w:rsidRPr="00DE2EC3">
        <w:rPr>
          <w:lang w:val="en-AU"/>
        </w:rPr>
        <w:t xml:space="preserve"> </w:t>
      </w:r>
      <w:r w:rsidR="00047B8B">
        <w:rPr>
          <w:lang w:val="en-AU"/>
        </w:rPr>
        <w:t>solutions</w:t>
      </w:r>
      <w:r w:rsidRPr="00DE2EC3">
        <w:rPr>
          <w:lang w:val="en-AU"/>
        </w:rPr>
        <w:t xml:space="preserve">, allocating the resources needed </w:t>
      </w:r>
      <w:r w:rsidR="00CD5601">
        <w:rPr>
          <w:lang w:val="en-AU"/>
        </w:rPr>
        <w:t>for their implementation</w:t>
      </w:r>
      <w:r w:rsidR="00047B8B">
        <w:rPr>
          <w:lang w:val="en-AU"/>
        </w:rPr>
        <w:t>,</w:t>
      </w:r>
      <w:r w:rsidRPr="00DE2EC3">
        <w:rPr>
          <w:lang w:val="en-AU"/>
        </w:rPr>
        <w:t xml:space="preserve"> harnessing all</w:t>
      </w:r>
      <w:r w:rsidR="00047B8B">
        <w:rPr>
          <w:lang w:val="en-AU"/>
        </w:rPr>
        <w:t xml:space="preserve"> the</w:t>
      </w:r>
      <w:r w:rsidRPr="00DE2EC3">
        <w:rPr>
          <w:lang w:val="en-AU"/>
        </w:rPr>
        <w:t xml:space="preserve"> key players</w:t>
      </w:r>
      <w:r w:rsidR="00047B8B">
        <w:rPr>
          <w:lang w:val="en-AU"/>
        </w:rPr>
        <w:t>,</w:t>
      </w:r>
      <w:r w:rsidRPr="00DE2EC3">
        <w:rPr>
          <w:lang w:val="en-AU"/>
        </w:rPr>
        <w:t xml:space="preserve"> and formulating </w:t>
      </w:r>
      <w:r w:rsidR="00047B8B">
        <w:rPr>
          <w:lang w:val="en-AU"/>
        </w:rPr>
        <w:t>a comprehensive agenda</w:t>
      </w:r>
      <w:r w:rsidR="00CD5601">
        <w:rPr>
          <w:lang w:val="en-AU"/>
        </w:rPr>
        <w:t>,</w:t>
      </w:r>
      <w:r w:rsidRPr="00DE2EC3">
        <w:rPr>
          <w:lang w:val="en-AU"/>
        </w:rPr>
        <w:t xml:space="preserve"> will </w:t>
      </w:r>
      <w:r w:rsidR="00CD5601">
        <w:rPr>
          <w:lang w:val="en-AU"/>
        </w:rPr>
        <w:t>set</w:t>
      </w:r>
      <w:r w:rsidRPr="00DE2EC3">
        <w:rPr>
          <w:lang w:val="en-AU"/>
        </w:rPr>
        <w:t xml:space="preserve"> Israel on </w:t>
      </w:r>
      <w:r w:rsidR="00CD5601">
        <w:rPr>
          <w:lang w:val="en-AU"/>
        </w:rPr>
        <w:t>course</w:t>
      </w:r>
      <w:r w:rsidRPr="00DE2EC3">
        <w:rPr>
          <w:lang w:val="en-AU"/>
        </w:rPr>
        <w:t xml:space="preserve">. It is </w:t>
      </w:r>
      <w:r w:rsidR="000B4371">
        <w:rPr>
          <w:lang w:val="en-AU"/>
        </w:rPr>
        <w:t>with</w:t>
      </w:r>
      <w:r w:rsidRPr="00DE2EC3">
        <w:rPr>
          <w:lang w:val="en-AU"/>
        </w:rPr>
        <w:t xml:space="preserve">in our hands to seize the opportunity that the </w:t>
      </w:r>
      <w:r w:rsidR="00047B8B">
        <w:rPr>
          <w:lang w:val="en-AU"/>
        </w:rPr>
        <w:t>coronavirus</w:t>
      </w:r>
      <w:r w:rsidRPr="00DE2EC3">
        <w:rPr>
          <w:lang w:val="en-AU"/>
        </w:rPr>
        <w:t xml:space="preserve"> crisis has given us.</w:t>
      </w:r>
    </w:p>
    <w:p w:rsidR="00982B37" w:rsidRDefault="00982B37" w:rsidP="00DE2EC3">
      <w:pPr>
        <w:rPr>
          <w:lang w:val="en-AU"/>
        </w:rPr>
      </w:pPr>
    </w:p>
    <w:p w:rsidR="00982B37" w:rsidRDefault="00982B37" w:rsidP="00DE2EC3">
      <w:r>
        <w:rPr>
          <w:lang w:val="en-AU"/>
        </w:rPr>
        <w:t>The author</w:t>
      </w:r>
      <w:r w:rsidR="00916463">
        <w:rPr>
          <w:lang w:val="en-AU"/>
        </w:rPr>
        <w:t xml:space="preserve"> is an Ambassador, </w:t>
      </w:r>
      <w:bookmarkStart w:id="0" w:name="_GoBack"/>
      <w:bookmarkEnd w:id="0"/>
      <w:r w:rsidR="00916463">
        <w:rPr>
          <w:lang w:val="en-AU"/>
        </w:rPr>
        <w:t>Israel's Special Envoy</w:t>
      </w:r>
      <w:r w:rsidR="008D6BF9">
        <w:rPr>
          <w:lang w:val="en-AU"/>
        </w:rPr>
        <w:t xml:space="preserve"> for Climate Change </w:t>
      </w:r>
      <w:r w:rsidR="00916463">
        <w:rPr>
          <w:lang w:val="en-AU"/>
        </w:rPr>
        <w:t>and Sustainability at the</w:t>
      </w:r>
      <w:r w:rsidR="008D6BF9">
        <w:rPr>
          <w:lang w:val="en-AU"/>
        </w:rPr>
        <w:t xml:space="preserve"> Ministry of Foreign Affairs.</w:t>
      </w:r>
    </w:p>
    <w:p w:rsidR="00894E08" w:rsidRDefault="00894E08" w:rsidP="00DE2EC3"/>
    <w:p w:rsidR="00C47051" w:rsidRPr="00C47051" w:rsidRDefault="00894E08" w:rsidP="00C47051">
      <w:pPr>
        <w:rPr>
          <w:rFonts w:ascii="Arial" w:eastAsia="Times New Roman" w:hAnsi="Arial" w:cs="Arial"/>
          <w:color w:val="660099"/>
          <w:u w:val="single"/>
          <w:shd w:val="clear" w:color="auto" w:fill="FFFFFF"/>
        </w:rPr>
      </w:pPr>
      <w:r>
        <w:t xml:space="preserve">This article was published in </w:t>
      </w:r>
      <w:proofErr w:type="spellStart"/>
      <w:r>
        <w:t>Haaretz</w:t>
      </w:r>
      <w:proofErr w:type="spellEnd"/>
      <w:r>
        <w:t xml:space="preserve"> newspaper on 22/4/2020 and appeared originally in </w:t>
      </w:r>
      <w:r w:rsidR="00C47051" w:rsidRPr="00C47051">
        <w:rPr>
          <w:rFonts w:ascii="Times New Roman" w:eastAsia="Times New Roman" w:hAnsi="Times New Roman" w:cs="Times New Roman"/>
        </w:rPr>
        <w:fldChar w:fldCharType="begin"/>
      </w:r>
      <w:r w:rsidR="00C47051" w:rsidRPr="00C47051">
        <w:rPr>
          <w:rFonts w:ascii="Times New Roman" w:eastAsia="Times New Roman" w:hAnsi="Times New Roman" w:cs="Times New Roman"/>
        </w:rPr>
        <w:instrText xml:space="preserve"> HYPERLINK "https://www.zavit.org.il/intl/en/" </w:instrText>
      </w:r>
      <w:r w:rsidR="00C47051" w:rsidRPr="00C47051">
        <w:rPr>
          <w:rFonts w:ascii="Times New Roman" w:eastAsia="Times New Roman" w:hAnsi="Times New Roman" w:cs="Times New Roman"/>
        </w:rPr>
        <w:fldChar w:fldCharType="separate"/>
      </w:r>
    </w:p>
    <w:p w:rsidR="00C47051" w:rsidRPr="00C47051" w:rsidRDefault="00C47051" w:rsidP="00C47051">
      <w:pPr>
        <w:spacing w:after="45"/>
        <w:outlineLvl w:val="2"/>
        <w:rPr>
          <w:rFonts w:ascii="Times New Roman" w:eastAsia="Times New Roman" w:hAnsi="Times New Roman" w:cs="Times New Roman"/>
          <w:sz w:val="22"/>
          <w:szCs w:val="22"/>
        </w:rPr>
      </w:pPr>
      <w:proofErr w:type="spellStart"/>
      <w:r w:rsidRPr="00C47051">
        <w:rPr>
          <w:rFonts w:ascii="Arial" w:eastAsia="Times New Roman" w:hAnsi="Arial" w:cs="Arial"/>
          <w:sz w:val="22"/>
          <w:szCs w:val="22"/>
          <w:shd w:val="clear" w:color="auto" w:fill="FFFFFF"/>
        </w:rPr>
        <w:t>Zavit</w:t>
      </w:r>
      <w:proofErr w:type="spellEnd"/>
      <w:r w:rsidRPr="00C47051">
        <w:rPr>
          <w:rFonts w:ascii="Arial" w:eastAsia="Times New Roman" w:hAnsi="Arial" w:cs="Arial"/>
          <w:sz w:val="22"/>
          <w:szCs w:val="22"/>
          <w:shd w:val="clear" w:color="auto" w:fill="FFFFFF"/>
        </w:rPr>
        <w:t xml:space="preserve"> – science and environment news agency.</w:t>
      </w:r>
    </w:p>
    <w:p w:rsidR="008D6CD8" w:rsidRDefault="00C47051" w:rsidP="00C47051">
      <w:pPr>
        <w:rPr>
          <w:lang w:val="en-AU"/>
        </w:rPr>
      </w:pPr>
      <w:r w:rsidRPr="00C47051">
        <w:rPr>
          <w:rFonts w:ascii="Times New Roman" w:eastAsia="Times New Roman" w:hAnsi="Times New Roman" w:cs="Times New Roman"/>
        </w:rPr>
        <w:fldChar w:fldCharType="end"/>
      </w:r>
    </w:p>
    <w:p w:rsidR="008D6CD8" w:rsidRPr="00765E0C" w:rsidRDefault="008D6CD8" w:rsidP="00F11EE4">
      <w:pPr>
        <w:rPr>
          <w:lang w:val="en-AU"/>
        </w:rPr>
      </w:pPr>
    </w:p>
    <w:sectPr w:rsidR="008D6CD8" w:rsidRPr="00765E0C" w:rsidSect="008C27C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0C"/>
    <w:rsid w:val="00047B8B"/>
    <w:rsid w:val="00092414"/>
    <w:rsid w:val="000B4371"/>
    <w:rsid w:val="001158C5"/>
    <w:rsid w:val="00223A37"/>
    <w:rsid w:val="002B6068"/>
    <w:rsid w:val="00360968"/>
    <w:rsid w:val="00394DC6"/>
    <w:rsid w:val="00461F28"/>
    <w:rsid w:val="004B7DF9"/>
    <w:rsid w:val="004C11D9"/>
    <w:rsid w:val="00503692"/>
    <w:rsid w:val="00504459"/>
    <w:rsid w:val="00765E0C"/>
    <w:rsid w:val="008013DD"/>
    <w:rsid w:val="00857923"/>
    <w:rsid w:val="00894E08"/>
    <w:rsid w:val="008C27CF"/>
    <w:rsid w:val="008D6BF9"/>
    <w:rsid w:val="008D6CD8"/>
    <w:rsid w:val="00905D24"/>
    <w:rsid w:val="00916463"/>
    <w:rsid w:val="00982B37"/>
    <w:rsid w:val="00A260AE"/>
    <w:rsid w:val="00A56576"/>
    <w:rsid w:val="00A7182F"/>
    <w:rsid w:val="00A93773"/>
    <w:rsid w:val="00B44BFC"/>
    <w:rsid w:val="00BB4A1C"/>
    <w:rsid w:val="00C149D3"/>
    <w:rsid w:val="00C47051"/>
    <w:rsid w:val="00CC05DE"/>
    <w:rsid w:val="00CD5601"/>
    <w:rsid w:val="00D7750B"/>
    <w:rsid w:val="00DD5BB6"/>
    <w:rsid w:val="00DE2EC3"/>
    <w:rsid w:val="00DE656F"/>
    <w:rsid w:val="00E25B57"/>
    <w:rsid w:val="00E451ED"/>
    <w:rsid w:val="00F11EE4"/>
    <w:rsid w:val="00F72425"/>
    <w:rsid w:val="00F745FD"/>
    <w:rsid w:val="00FA59F5"/>
    <w:rsid w:val="00FB6583"/>
    <w:rsid w:val="00FC45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EF1D"/>
  <w15:chartTrackingRefBased/>
  <w15:docId w15:val="{B6EE33D5-59C5-4C44-9E01-402DB075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86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BAE91A81E2094BA0E4AFE5A6338726" ma:contentTypeVersion="1" ma:contentTypeDescription="Create a new document." ma:contentTypeScope="" ma:versionID="00a30b576b833ca92fc08eaf9d7ac5f7">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22E908-43B5-47B1-B6BE-C17A93CC339A}"/>
</file>

<file path=customXml/itemProps2.xml><?xml version="1.0" encoding="utf-8"?>
<ds:datastoreItem xmlns:ds="http://schemas.openxmlformats.org/officeDocument/2006/customXml" ds:itemID="{0B59AC6A-4FA0-4204-A5CE-F841F66FEB14}"/>
</file>

<file path=customXml/itemProps3.xml><?xml version="1.0" encoding="utf-8"?>
<ds:datastoreItem xmlns:ds="http://schemas.openxmlformats.org/officeDocument/2006/customXml" ds:itemID="{8828F467-A36B-4F7B-ABA8-E62CDA37285B}"/>
</file>

<file path=docProps/app.xml><?xml version="1.0" encoding="utf-8"?>
<Properties xmlns="http://schemas.openxmlformats.org/officeDocument/2006/extended-properties" xmlns:vt="http://schemas.openxmlformats.org/officeDocument/2006/docPropsVTypes">
  <Template>Normal</Template>
  <TotalTime>24</TotalTime>
  <Pages>3</Pages>
  <Words>1512</Words>
  <Characters>7563</Characters>
  <Application>Microsoft Office Word</Application>
  <DocSecurity>0</DocSecurity>
  <Lines>63</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Segall</dc:creator>
  <cp:keywords/>
  <dc:description/>
  <cp:lastModifiedBy>Behar Gideon</cp:lastModifiedBy>
  <cp:revision>6</cp:revision>
  <dcterms:created xsi:type="dcterms:W3CDTF">2020-05-11T15:14:00Z</dcterms:created>
  <dcterms:modified xsi:type="dcterms:W3CDTF">2020-05-11T15:39:00Z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0x010100ABBAE91A81E2094BA0E4AFE5A6338726</vt:lpwstr>
  </property>
</Properties>
</file>