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00" w:rsidRPr="003E5600" w:rsidRDefault="003E5600" w:rsidP="003E5600">
      <w:pPr>
        <w:rPr>
          <w:rFonts w:ascii="Californian FB" w:hAnsi="Californian FB" w:cs="Arial"/>
          <w:sz w:val="28"/>
          <w:szCs w:val="28"/>
        </w:rPr>
      </w:pPr>
      <w:bookmarkStart w:id="0" w:name="_GoBack"/>
      <w:bookmarkEnd w:id="0"/>
    </w:p>
    <w:p w:rsidR="003E5600" w:rsidRPr="00DC2A82" w:rsidRDefault="003E5600" w:rsidP="003E5600">
      <w:pPr>
        <w:bidi/>
        <w:jc w:val="right"/>
        <w:rPr>
          <w:rFonts w:ascii="Californian FB" w:hAnsi="Californian FB" w:cs="Arial"/>
          <w:sz w:val="28"/>
          <w:szCs w:val="28"/>
          <w:rtl/>
        </w:rPr>
      </w:pPr>
      <w:r w:rsidRPr="003E5600">
        <w:rPr>
          <w:rFonts w:ascii="Californian FB" w:hAnsi="Californian FB" w:cs="Arial"/>
          <w:sz w:val="28"/>
          <w:szCs w:val="28"/>
          <w:lang w:val="fr-FR"/>
        </w:rPr>
        <w:t>1/1/16</w:t>
      </w:r>
    </w:p>
    <w:p w:rsidR="003E5600" w:rsidRPr="003E5600" w:rsidRDefault="003E5600" w:rsidP="003E5600">
      <w:pPr>
        <w:rPr>
          <w:rFonts w:ascii="Californian FB" w:hAnsi="Californian FB" w:cs="Arial"/>
          <w:sz w:val="28"/>
          <w:szCs w:val="28"/>
          <w:lang w:val="fr-FR"/>
        </w:rPr>
      </w:pPr>
    </w:p>
    <w:p w:rsidR="003E5600" w:rsidRPr="00DC2A82" w:rsidRDefault="003E5600" w:rsidP="003E5600">
      <w:pPr>
        <w:rPr>
          <w:rFonts w:ascii="Californian FB" w:hAnsi="Californian FB" w:cs="Arial"/>
          <w:sz w:val="28"/>
          <w:szCs w:val="28"/>
          <w:rtl/>
        </w:rPr>
      </w:pPr>
    </w:p>
    <w:p w:rsidR="003E5600" w:rsidRPr="00DC2A82" w:rsidRDefault="003E5600" w:rsidP="003E5600">
      <w:pPr>
        <w:rPr>
          <w:rFonts w:ascii="Californian FB" w:hAnsi="Californian FB" w:cs="Arial"/>
          <w:sz w:val="28"/>
          <w:szCs w:val="28"/>
          <w:rtl/>
        </w:rPr>
      </w:pPr>
    </w:p>
    <w:p w:rsidR="003E5600" w:rsidRDefault="003E5600" w:rsidP="003E5600">
      <w:pPr>
        <w:rPr>
          <w:rFonts w:ascii="Californian FB" w:hAnsi="Californian FB" w:cs="Arial"/>
          <w:sz w:val="28"/>
          <w:szCs w:val="28"/>
          <w:lang w:val="fr-FR"/>
        </w:rPr>
      </w:pPr>
      <w:r w:rsidRPr="00DC2A82">
        <w:rPr>
          <w:rFonts w:ascii="Californian FB" w:hAnsi="Californian FB" w:cs="Arial"/>
          <w:sz w:val="28"/>
          <w:szCs w:val="28"/>
          <w:lang w:val="fr-FR"/>
        </w:rPr>
        <w:t>Nous vous remercions de contacter les Services Consulaires de l’Ambassade d’Israël à Dakar.</w:t>
      </w:r>
    </w:p>
    <w:p w:rsidR="003E5600" w:rsidRPr="00A86CCF" w:rsidRDefault="003E5600" w:rsidP="003E5600">
      <w:pPr>
        <w:rPr>
          <w:rFonts w:ascii="Californian FB" w:hAnsi="Californian FB" w:cs="Arial"/>
          <w:sz w:val="28"/>
          <w:szCs w:val="28"/>
          <w:lang w:val="fr-FR"/>
        </w:rPr>
      </w:pPr>
    </w:p>
    <w:p w:rsidR="003E5600" w:rsidRPr="00DC2A82" w:rsidRDefault="003E5600" w:rsidP="003E5600">
      <w:pPr>
        <w:rPr>
          <w:rFonts w:ascii="Californian FB" w:hAnsi="Californian FB" w:cs="Arial"/>
          <w:sz w:val="28"/>
          <w:szCs w:val="28"/>
          <w:u w:val="single"/>
          <w:lang w:val="fr-FR"/>
        </w:rPr>
      </w:pPr>
      <w:r w:rsidRPr="00DC2A82">
        <w:rPr>
          <w:rFonts w:ascii="Californian FB" w:hAnsi="Californian FB" w:cs="Arial"/>
          <w:sz w:val="28"/>
          <w:szCs w:val="28"/>
          <w:lang w:val="fr-FR"/>
        </w:rPr>
        <w:t xml:space="preserve">Afin de faciliter le règlement, veuillez effectuer le versement sur le compte </w:t>
      </w:r>
      <w:r w:rsidRPr="00DC2A82">
        <w:rPr>
          <w:rFonts w:ascii="Californian FB" w:hAnsi="Californian FB" w:cs="Arial"/>
          <w:sz w:val="28"/>
          <w:szCs w:val="28"/>
          <w:u w:val="single"/>
          <w:lang w:val="fr-FR"/>
        </w:rPr>
        <w:t>bancaire suivant :</w:t>
      </w:r>
    </w:p>
    <w:p w:rsidR="003E5600" w:rsidRPr="00DC2A82" w:rsidRDefault="003E5600" w:rsidP="003E5600">
      <w:pPr>
        <w:rPr>
          <w:rFonts w:ascii="Californian FB" w:hAnsi="Californian FB" w:cs="Arial"/>
          <w:sz w:val="28"/>
          <w:szCs w:val="28"/>
          <w:lang w:val="fr-FR"/>
        </w:rPr>
      </w:pPr>
    </w:p>
    <w:p w:rsidR="003E5600" w:rsidRPr="00DC2A82" w:rsidRDefault="003E5600" w:rsidP="003E5600">
      <w:pPr>
        <w:rPr>
          <w:rFonts w:ascii="Californian FB" w:hAnsi="Californian FB" w:cs="Arial"/>
          <w:b/>
          <w:bCs/>
          <w:sz w:val="28"/>
          <w:szCs w:val="28"/>
          <w:lang w:val="fr-FR"/>
        </w:rPr>
      </w:pPr>
      <w:r w:rsidRPr="00DC2A82">
        <w:rPr>
          <w:rFonts w:ascii="Californian FB" w:hAnsi="Californian FB" w:cs="Arial"/>
          <w:b/>
          <w:bCs/>
          <w:sz w:val="28"/>
          <w:szCs w:val="28"/>
          <w:lang w:val="fr-FR"/>
        </w:rPr>
        <w:t xml:space="preserve">Banque: </w:t>
      </w:r>
      <w:r w:rsidRPr="003E5600">
        <w:rPr>
          <w:rFonts w:ascii="Californian FB" w:hAnsi="Californian FB" w:cs="Arial"/>
          <w:b/>
          <w:bCs/>
          <w:sz w:val="28"/>
          <w:szCs w:val="28"/>
          <w:lang w:val="fr-FR"/>
        </w:rPr>
        <w:t>CITIGROUP</w:t>
      </w:r>
    </w:p>
    <w:p w:rsidR="003E5600" w:rsidRPr="00DC2A82" w:rsidRDefault="003E5600" w:rsidP="003E5600">
      <w:pPr>
        <w:rPr>
          <w:rFonts w:ascii="Californian FB" w:hAnsi="Californian FB" w:cs="Arial"/>
          <w:b/>
          <w:bCs/>
          <w:sz w:val="28"/>
          <w:szCs w:val="28"/>
          <w:lang w:val="fr-FR"/>
        </w:rPr>
      </w:pPr>
    </w:p>
    <w:p w:rsidR="003E5600" w:rsidRPr="00DC2A82" w:rsidRDefault="003E5600" w:rsidP="003E5600">
      <w:pPr>
        <w:rPr>
          <w:rFonts w:ascii="Californian FB" w:hAnsi="Californian FB" w:cs="Arial"/>
          <w:b/>
          <w:bCs/>
          <w:sz w:val="28"/>
          <w:szCs w:val="28"/>
          <w:lang w:val="fr-FR"/>
        </w:rPr>
      </w:pPr>
      <w:r w:rsidRPr="00DC2A82">
        <w:rPr>
          <w:rFonts w:ascii="Californian FB" w:hAnsi="Californian FB" w:cs="Arial"/>
          <w:b/>
          <w:bCs/>
          <w:sz w:val="28"/>
          <w:szCs w:val="28"/>
          <w:lang w:val="fr-FR"/>
        </w:rPr>
        <w:t>Bénéficiaire : Ambassade d’Israël à Dakar</w:t>
      </w:r>
    </w:p>
    <w:p w:rsidR="003E5600" w:rsidRPr="00DC2A82" w:rsidRDefault="003E5600" w:rsidP="003E5600">
      <w:pPr>
        <w:rPr>
          <w:rFonts w:ascii="Californian FB" w:hAnsi="Californian FB" w:cs="Arial"/>
          <w:b/>
          <w:bCs/>
          <w:sz w:val="28"/>
          <w:szCs w:val="28"/>
          <w:lang w:val="fr-FR"/>
        </w:rPr>
      </w:pPr>
    </w:p>
    <w:p w:rsidR="003E5600" w:rsidRPr="003E5600" w:rsidRDefault="003E5600" w:rsidP="003E5600">
      <w:pPr>
        <w:rPr>
          <w:rFonts w:ascii="Californian FB" w:hAnsi="Californian FB" w:cs="Arial"/>
          <w:b/>
          <w:bCs/>
          <w:sz w:val="28"/>
          <w:szCs w:val="28"/>
          <w:lang w:val="fr-FR"/>
        </w:rPr>
      </w:pPr>
      <w:r w:rsidRPr="00DC2A82">
        <w:rPr>
          <w:rFonts w:ascii="Californian FB" w:hAnsi="Californian FB" w:cs="Arial"/>
          <w:b/>
          <w:bCs/>
          <w:sz w:val="28"/>
          <w:szCs w:val="28"/>
          <w:lang w:val="fr-FR"/>
        </w:rPr>
        <w:t>Code banque:</w:t>
      </w:r>
      <w:r w:rsidRPr="003E5600">
        <w:rPr>
          <w:rFonts w:ascii="Californian FB" w:hAnsi="Californian FB" w:cs="Arial"/>
          <w:b/>
          <w:bCs/>
          <w:sz w:val="28"/>
          <w:szCs w:val="28"/>
          <w:lang w:val="fr-FR"/>
        </w:rPr>
        <w:t xml:space="preserve"> </w:t>
      </w:r>
      <w:r w:rsidRPr="003E5600">
        <w:rPr>
          <w:lang w:val="fr-FR"/>
        </w:rPr>
        <w:t>SN141</w:t>
      </w:r>
    </w:p>
    <w:p w:rsidR="003E5600" w:rsidRPr="00DC2A82" w:rsidRDefault="003E5600" w:rsidP="003E5600">
      <w:pPr>
        <w:rPr>
          <w:rFonts w:ascii="Californian FB" w:hAnsi="Californian FB" w:cs="Arial"/>
          <w:b/>
          <w:bCs/>
          <w:sz w:val="28"/>
          <w:szCs w:val="28"/>
          <w:lang w:val="fr-FR"/>
        </w:rPr>
      </w:pPr>
      <w:r w:rsidRPr="00DC2A82">
        <w:rPr>
          <w:rFonts w:ascii="Californian FB" w:hAnsi="Californian FB" w:cs="Arial"/>
          <w:b/>
          <w:bCs/>
          <w:sz w:val="28"/>
          <w:szCs w:val="28"/>
          <w:lang w:val="fr-FR"/>
        </w:rPr>
        <w:t xml:space="preserve"> </w:t>
      </w:r>
    </w:p>
    <w:p w:rsidR="003E5600" w:rsidRPr="00FC4EE4" w:rsidRDefault="003E5600" w:rsidP="003E5600">
      <w:pPr>
        <w:rPr>
          <w:rFonts w:ascii="Californian FB" w:hAnsi="Californian FB" w:cs="Arial"/>
          <w:b/>
          <w:bCs/>
          <w:sz w:val="28"/>
          <w:szCs w:val="28"/>
          <w:lang w:val="fr-FR"/>
        </w:rPr>
      </w:pPr>
      <w:r w:rsidRPr="00DC2A82">
        <w:rPr>
          <w:rFonts w:ascii="Californian FB" w:hAnsi="Californian FB" w:cs="Arial"/>
          <w:b/>
          <w:bCs/>
          <w:sz w:val="28"/>
          <w:szCs w:val="28"/>
          <w:lang w:val="fr-FR"/>
        </w:rPr>
        <w:t xml:space="preserve">Code Guichet : </w:t>
      </w:r>
      <w:r w:rsidRPr="00FC4EE4">
        <w:rPr>
          <w:rFonts w:ascii="Californian FB" w:hAnsi="Californian FB" w:cs="Arial"/>
          <w:b/>
          <w:bCs/>
          <w:sz w:val="28"/>
          <w:szCs w:val="28"/>
          <w:lang w:val="fr-FR"/>
        </w:rPr>
        <w:t>01001</w:t>
      </w:r>
    </w:p>
    <w:p w:rsidR="003E5600" w:rsidRPr="00DC2A82" w:rsidRDefault="003E5600" w:rsidP="003E5600">
      <w:pPr>
        <w:rPr>
          <w:rFonts w:ascii="Californian FB" w:hAnsi="Californian FB" w:cs="Arial"/>
          <w:b/>
          <w:bCs/>
          <w:sz w:val="28"/>
          <w:szCs w:val="28"/>
          <w:lang w:val="fr-FR"/>
        </w:rPr>
      </w:pPr>
      <w:r w:rsidRPr="00DC2A82">
        <w:rPr>
          <w:rFonts w:ascii="Californian FB" w:hAnsi="Californian FB" w:cs="Arial"/>
          <w:b/>
          <w:bCs/>
          <w:sz w:val="28"/>
          <w:szCs w:val="28"/>
          <w:lang w:val="fr-FR"/>
        </w:rPr>
        <w:t xml:space="preserve">Numéro du compte: </w:t>
      </w:r>
      <w:r>
        <w:rPr>
          <w:rFonts w:ascii="Californian FB" w:hAnsi="Californian FB" w:cs="Arial"/>
          <w:sz w:val="28"/>
          <w:szCs w:val="28"/>
          <w:lang w:val="fr-FR"/>
        </w:rPr>
        <w:t>SN141 01001 000380092002 16</w:t>
      </w:r>
    </w:p>
    <w:p w:rsidR="003E5600" w:rsidRPr="00DC2A82" w:rsidRDefault="003E5600" w:rsidP="003E5600">
      <w:pPr>
        <w:rPr>
          <w:rFonts w:ascii="Californian FB" w:hAnsi="Californian FB" w:cs="Arial"/>
          <w:b/>
          <w:bCs/>
          <w:sz w:val="28"/>
          <w:szCs w:val="28"/>
          <w:lang w:val="fr-FR"/>
        </w:rPr>
      </w:pPr>
    </w:p>
    <w:p w:rsidR="003E5600" w:rsidRPr="00DC2A82" w:rsidRDefault="003E5600" w:rsidP="003E5600">
      <w:pPr>
        <w:rPr>
          <w:rFonts w:ascii="Californian FB" w:hAnsi="Californian FB" w:cs="Arial"/>
          <w:sz w:val="28"/>
          <w:szCs w:val="28"/>
          <w:lang w:val="fr-FR"/>
        </w:rPr>
      </w:pPr>
    </w:p>
    <w:p w:rsidR="003E5600" w:rsidRPr="00DC2A82" w:rsidRDefault="003E5600" w:rsidP="003E5600">
      <w:pPr>
        <w:rPr>
          <w:rFonts w:ascii="Californian FB" w:hAnsi="Californian FB" w:cs="Arial"/>
          <w:sz w:val="28"/>
          <w:szCs w:val="28"/>
          <w:lang w:val="fr-FR"/>
        </w:rPr>
      </w:pPr>
      <w:r>
        <w:rPr>
          <w:rFonts w:ascii="Californian FB" w:hAnsi="Californian FB" w:cs="Arial"/>
          <w:sz w:val="28"/>
          <w:szCs w:val="28"/>
          <w:lang w:val="fr-FR"/>
        </w:rPr>
        <w:t>La somme de 200 F</w:t>
      </w:r>
      <w:r w:rsidRPr="00DC2A82">
        <w:rPr>
          <w:rFonts w:ascii="Californian FB" w:hAnsi="Californian FB" w:cs="Arial"/>
          <w:sz w:val="28"/>
          <w:szCs w:val="28"/>
          <w:lang w:val="fr-FR"/>
        </w:rPr>
        <w:t xml:space="preserve"> </w:t>
      </w:r>
      <w:proofErr w:type="spellStart"/>
      <w:r w:rsidRPr="00DC2A82">
        <w:rPr>
          <w:rFonts w:ascii="Californian FB" w:hAnsi="Californian FB" w:cs="Arial"/>
          <w:sz w:val="28"/>
          <w:szCs w:val="28"/>
          <w:lang w:val="fr-FR"/>
        </w:rPr>
        <w:t>cfa</w:t>
      </w:r>
      <w:proofErr w:type="spellEnd"/>
      <w:r w:rsidRPr="00DC2A82">
        <w:rPr>
          <w:rFonts w:ascii="Californian FB" w:hAnsi="Californian FB" w:cs="Arial"/>
          <w:sz w:val="28"/>
          <w:szCs w:val="28"/>
          <w:lang w:val="fr-FR"/>
        </w:rPr>
        <w:t xml:space="preserve"> (deux cents francs </w:t>
      </w:r>
      <w:proofErr w:type="spellStart"/>
      <w:r w:rsidRPr="00DC2A82">
        <w:rPr>
          <w:rFonts w:ascii="Californian FB" w:hAnsi="Californian FB" w:cs="Arial"/>
          <w:sz w:val="28"/>
          <w:szCs w:val="28"/>
          <w:lang w:val="fr-FR"/>
        </w:rPr>
        <w:t>cfa</w:t>
      </w:r>
      <w:proofErr w:type="spellEnd"/>
      <w:r w:rsidRPr="00DC2A82">
        <w:rPr>
          <w:rFonts w:ascii="Californian FB" w:hAnsi="Californian FB" w:cs="Arial"/>
          <w:sz w:val="28"/>
          <w:szCs w:val="28"/>
          <w:lang w:val="fr-FR"/>
        </w:rPr>
        <w:t xml:space="preserve">) vous sera </w:t>
      </w:r>
      <w:proofErr w:type="gramStart"/>
      <w:r w:rsidRPr="00DC2A82">
        <w:rPr>
          <w:rFonts w:ascii="Californian FB" w:hAnsi="Californian FB" w:cs="Arial"/>
          <w:sz w:val="28"/>
          <w:szCs w:val="28"/>
          <w:lang w:val="fr-FR"/>
        </w:rPr>
        <w:t>demandé</w:t>
      </w:r>
      <w:proofErr w:type="gramEnd"/>
      <w:r w:rsidRPr="00DC2A82">
        <w:rPr>
          <w:rFonts w:ascii="Californian FB" w:hAnsi="Californian FB" w:cs="Arial"/>
          <w:sz w:val="28"/>
          <w:szCs w:val="28"/>
          <w:lang w:val="fr-FR"/>
        </w:rPr>
        <w:t xml:space="preserve"> lors du règlement.</w:t>
      </w:r>
    </w:p>
    <w:p w:rsidR="003E5600" w:rsidRPr="00DC2A82" w:rsidRDefault="003E5600" w:rsidP="003E5600">
      <w:pPr>
        <w:rPr>
          <w:rFonts w:ascii="Californian FB" w:hAnsi="Californian FB" w:cs="Arial"/>
          <w:sz w:val="28"/>
          <w:szCs w:val="28"/>
          <w:lang w:val="fr-FR"/>
        </w:rPr>
      </w:pPr>
    </w:p>
    <w:p w:rsidR="003E5600" w:rsidRPr="00DC2A82" w:rsidRDefault="003E5600" w:rsidP="003E5600">
      <w:pPr>
        <w:rPr>
          <w:rFonts w:ascii="Californian FB" w:hAnsi="Californian FB" w:cs="Arial"/>
          <w:sz w:val="28"/>
          <w:szCs w:val="28"/>
          <w:lang w:val="fr-FR"/>
        </w:rPr>
      </w:pPr>
      <w:r w:rsidRPr="00DC2A82">
        <w:rPr>
          <w:rFonts w:ascii="Californian FB" w:hAnsi="Californian FB" w:cs="Arial"/>
          <w:sz w:val="28"/>
          <w:szCs w:val="28"/>
          <w:lang w:val="fr-FR"/>
        </w:rPr>
        <w:t>Dès que nous aurons eu confirmation de la banque de  votre versement, nous serons en mesure de considérer votre requête.</w:t>
      </w:r>
    </w:p>
    <w:p w:rsidR="003E5600" w:rsidRPr="00DC2A82" w:rsidRDefault="003E5600" w:rsidP="003E5600">
      <w:pPr>
        <w:rPr>
          <w:rFonts w:ascii="Californian FB" w:hAnsi="Californian FB" w:cs="Arial"/>
          <w:sz w:val="28"/>
          <w:szCs w:val="28"/>
          <w:lang w:val="fr-FR"/>
        </w:rPr>
      </w:pPr>
      <w:r w:rsidRPr="00DC2A82">
        <w:rPr>
          <w:rFonts w:ascii="Californian FB" w:hAnsi="Californian FB" w:cs="Arial"/>
          <w:sz w:val="28"/>
          <w:szCs w:val="28"/>
          <w:lang w:val="fr-FR"/>
        </w:rPr>
        <w:t xml:space="preserve"> </w:t>
      </w:r>
    </w:p>
    <w:p w:rsidR="003E5600" w:rsidRPr="00DC2A82" w:rsidRDefault="003E5600" w:rsidP="003E5600">
      <w:pPr>
        <w:rPr>
          <w:rFonts w:ascii="Californian FB" w:hAnsi="Californian FB" w:cs="Arial"/>
          <w:sz w:val="28"/>
          <w:szCs w:val="28"/>
          <w:lang w:val="fr-FR"/>
        </w:rPr>
      </w:pPr>
    </w:p>
    <w:p w:rsidR="003E5600" w:rsidRPr="00DC2A82" w:rsidRDefault="003E5600" w:rsidP="003E5600">
      <w:pPr>
        <w:rPr>
          <w:rFonts w:ascii="Californian FB" w:hAnsi="Californian FB" w:cs="Arial"/>
          <w:sz w:val="28"/>
          <w:szCs w:val="28"/>
          <w:lang w:val="fr-FR"/>
        </w:rPr>
      </w:pPr>
    </w:p>
    <w:p w:rsidR="003E5600" w:rsidRPr="00DC2A82" w:rsidRDefault="003E5600" w:rsidP="003E5600">
      <w:pPr>
        <w:rPr>
          <w:rFonts w:ascii="Californian FB" w:hAnsi="Californian FB" w:cs="Arial"/>
          <w:sz w:val="28"/>
          <w:szCs w:val="28"/>
        </w:rPr>
      </w:pPr>
      <w:proofErr w:type="gramStart"/>
      <w:r w:rsidRPr="00DC2A82">
        <w:rPr>
          <w:rFonts w:ascii="Californian FB" w:hAnsi="Californian FB" w:cs="Arial"/>
          <w:sz w:val="28"/>
          <w:szCs w:val="28"/>
        </w:rPr>
        <w:t>Merci</w:t>
      </w:r>
      <w:r>
        <w:rPr>
          <w:rFonts w:ascii="Californian FB" w:hAnsi="Californian FB" w:cs="Arial"/>
          <w:sz w:val="28"/>
          <w:szCs w:val="28"/>
        </w:rPr>
        <w:t>.</w:t>
      </w:r>
      <w:proofErr w:type="gramEnd"/>
    </w:p>
    <w:p w:rsidR="00936F40" w:rsidRDefault="00936F40"/>
    <w:sectPr w:rsidR="00936F40" w:rsidSect="00EA29F2">
      <w:headerReference w:type="default" r:id="rId5"/>
      <w:footerReference w:type="default" r:id="rId6"/>
      <w:pgSz w:w="12240" w:h="15840"/>
      <w:pgMar w:top="1440" w:right="1800" w:bottom="1440" w:left="1800" w:header="708" w:footer="5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CF" w:rsidRPr="00EA29F2" w:rsidRDefault="003E5600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-57785</wp:posOffset>
          </wp:positionV>
          <wp:extent cx="6343650" cy="418465"/>
          <wp:effectExtent l="0" t="0" r="0" b="635"/>
          <wp:wrapTight wrapText="bothSides">
            <wp:wrapPolygon edited="0">
              <wp:start x="0" y="0"/>
              <wp:lineTo x="0" y="20649"/>
              <wp:lineTo x="21535" y="20649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CF" w:rsidRPr="00EA29F2" w:rsidRDefault="003E56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-240030</wp:posOffset>
          </wp:positionV>
          <wp:extent cx="6515100" cy="819150"/>
          <wp:effectExtent l="0" t="0" r="0" b="0"/>
          <wp:wrapTight wrapText="bothSides">
            <wp:wrapPolygon edited="0">
              <wp:start x="0" y="0"/>
              <wp:lineTo x="0" y="21098"/>
              <wp:lineTo x="21537" y="21098"/>
              <wp:lineTo x="2153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00"/>
    <w:rsid w:val="003E5600"/>
    <w:rsid w:val="0093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56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5600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rsid w:val="003E56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5600"/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56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5600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rsid w:val="003E56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5600"/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B6C9A6EFA54682EDF12740D3B8FF" ma:contentTypeVersion="1" ma:contentTypeDescription="Create a new document." ma:contentTypeScope="" ma:versionID="ed52c2140c137df8a6e19c0076b687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268835-D222-4F6E-816D-8F439E635EC9}"/>
</file>

<file path=customXml/itemProps2.xml><?xml version="1.0" encoding="utf-8"?>
<ds:datastoreItem xmlns:ds="http://schemas.openxmlformats.org/officeDocument/2006/customXml" ds:itemID="{7F51E477-B305-487B-8E77-16F0544CA690}"/>
</file>

<file path=customXml/itemProps3.xml><?xml version="1.0" encoding="utf-8"?>
<ds:datastoreItem xmlns:ds="http://schemas.openxmlformats.org/officeDocument/2006/customXml" ds:itemID="{7B96D4B0-E7D1-4386-9FB0-C44D135A4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Mfa.gov.il</dc:creator>
  <cp:lastModifiedBy>Mfa.gov.il</cp:lastModifiedBy>
  <cp:revision>1</cp:revision>
  <dcterms:created xsi:type="dcterms:W3CDTF">2017-03-24T08:56:00Z</dcterms:created>
  <dcterms:modified xsi:type="dcterms:W3CDTF">2017-03-24T08:58:00Z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0x01010028ACB6C9A6EFA54682EDF12740D3B8FF</vt:lpwstr>
  </property>
</Properties>
</file>