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296"/>
        <w:gridCol w:w="2854"/>
        <w:gridCol w:w="2854"/>
      </w:tblGrid>
      <w:tr w:rsidR="00C6150F" w:rsidRPr="00CA0DBB" w:rsidTr="0030467F">
        <w:trPr>
          <w:trHeight w:val="1431"/>
          <w:jc w:val="center"/>
        </w:trPr>
        <w:tc>
          <w:tcPr>
            <w:tcW w:w="4248" w:type="dxa"/>
          </w:tcPr>
          <w:p w:rsidR="00C6150F" w:rsidRPr="00E06201" w:rsidRDefault="00C6150F" w:rsidP="0030467F">
            <w:pPr>
              <w:spacing w:before="100" w:beforeAutospacing="1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sr-Cyrl-CS"/>
              </w:rPr>
              <w:t xml:space="preserve">                             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562225" cy="1171575"/>
                  <wp:effectExtent l="19050" t="0" r="9525" b="0"/>
                  <wp:docPr id="1" name="Picture 1" descr="znak i logo c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i logo c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C6150F" w:rsidRPr="00CA0DBB" w:rsidRDefault="00C6150F" w:rsidP="0030467F">
            <w:pPr>
              <w:spacing w:before="100" w:beforeAutospacing="1"/>
              <w:jc w:val="center"/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2854" w:type="dxa"/>
          </w:tcPr>
          <w:p w:rsidR="00C6150F" w:rsidRDefault="00C6150F" w:rsidP="0030467F">
            <w:pPr>
              <w:spacing w:before="100" w:beforeAutospacing="1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Latn-CS"/>
              </w:rPr>
              <w:t xml:space="preserve"> </w:t>
            </w:r>
          </w:p>
          <w:p w:rsidR="00C6150F" w:rsidRPr="00DD77F1" w:rsidRDefault="00C6150F" w:rsidP="0030467F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50355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143000" cy="9810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50F" w:rsidRDefault="00C6150F" w:rsidP="00C6150F">
      <w:pPr>
        <w:rPr>
          <w:rFonts w:ascii="Calibri" w:hAnsi="Calibri" w:cs="Calibri"/>
          <w:b/>
          <w:color w:val="005474"/>
          <w:lang w:val="sr-Cyrl-CS"/>
        </w:rPr>
      </w:pPr>
      <w:proofErr w:type="spellStart"/>
      <w:r w:rsidRPr="003255FD">
        <w:rPr>
          <w:rFonts w:ascii="Calibri" w:hAnsi="Calibri" w:cs="Calibri"/>
          <w:b/>
          <w:color w:val="005474"/>
        </w:rPr>
        <w:t>Одбор</w:t>
      </w:r>
      <w:proofErr w:type="spellEnd"/>
      <w:r w:rsidRPr="003255FD">
        <w:rPr>
          <w:rFonts w:ascii="Calibri" w:hAnsi="Calibri" w:cs="Calibri"/>
          <w:b/>
          <w:color w:val="005474"/>
        </w:rPr>
        <w:t xml:space="preserve"> </w:t>
      </w:r>
      <w:proofErr w:type="spellStart"/>
      <w:r w:rsidRPr="003255FD">
        <w:rPr>
          <w:rFonts w:ascii="Calibri" w:hAnsi="Calibri" w:cs="Calibri"/>
          <w:b/>
          <w:color w:val="005474"/>
        </w:rPr>
        <w:t>за</w:t>
      </w:r>
      <w:proofErr w:type="spellEnd"/>
      <w:r w:rsidRPr="003255FD">
        <w:rPr>
          <w:rFonts w:ascii="Calibri" w:hAnsi="Calibri" w:cs="Calibri"/>
          <w:b/>
          <w:color w:val="005474"/>
        </w:rPr>
        <w:t xml:space="preserve"> </w:t>
      </w:r>
      <w:proofErr w:type="spellStart"/>
      <w:r w:rsidRPr="003255FD">
        <w:rPr>
          <w:rFonts w:ascii="Calibri" w:hAnsi="Calibri" w:cs="Calibri"/>
          <w:b/>
          <w:color w:val="005474"/>
        </w:rPr>
        <w:t>економске</w:t>
      </w:r>
      <w:proofErr w:type="spellEnd"/>
      <w:r w:rsidRPr="003255FD">
        <w:rPr>
          <w:rFonts w:ascii="Calibri" w:hAnsi="Calibri" w:cs="Calibri"/>
          <w:b/>
          <w:color w:val="005474"/>
        </w:rPr>
        <w:t xml:space="preserve"> </w:t>
      </w:r>
      <w:proofErr w:type="spellStart"/>
      <w:r w:rsidRPr="003255FD">
        <w:rPr>
          <w:rFonts w:ascii="Calibri" w:hAnsi="Calibri" w:cs="Calibri"/>
          <w:b/>
          <w:color w:val="005474"/>
        </w:rPr>
        <w:t>односе</w:t>
      </w:r>
      <w:proofErr w:type="spellEnd"/>
      <w:r w:rsidRPr="003255FD">
        <w:rPr>
          <w:rFonts w:ascii="Calibri" w:hAnsi="Calibri" w:cs="Calibri"/>
          <w:b/>
          <w:color w:val="005474"/>
        </w:rPr>
        <w:t xml:space="preserve"> </w:t>
      </w:r>
      <w:proofErr w:type="spellStart"/>
      <w:r w:rsidRPr="003255FD">
        <w:rPr>
          <w:rFonts w:ascii="Calibri" w:hAnsi="Calibri" w:cs="Calibri"/>
          <w:b/>
          <w:color w:val="005474"/>
        </w:rPr>
        <w:t>са</w:t>
      </w:r>
      <w:proofErr w:type="spellEnd"/>
      <w:r w:rsidRPr="003255FD">
        <w:rPr>
          <w:rFonts w:ascii="Calibri" w:hAnsi="Calibri" w:cs="Calibri"/>
          <w:b/>
          <w:color w:val="005474"/>
        </w:rPr>
        <w:t xml:space="preserve"> </w:t>
      </w:r>
      <w:proofErr w:type="spellStart"/>
      <w:r w:rsidRPr="003255FD">
        <w:rPr>
          <w:rFonts w:ascii="Calibri" w:hAnsi="Calibri" w:cs="Calibri"/>
          <w:b/>
          <w:color w:val="005474"/>
        </w:rPr>
        <w:t>иностранством</w:t>
      </w:r>
      <w:proofErr w:type="spellEnd"/>
    </w:p>
    <w:p w:rsidR="003E5BB3" w:rsidRPr="003E5BB3" w:rsidRDefault="003E5BB3" w:rsidP="00C6150F">
      <w:pPr>
        <w:rPr>
          <w:rFonts w:ascii="Calibri" w:hAnsi="Calibri" w:cs="Calibri"/>
          <w:b/>
          <w:color w:val="005474"/>
          <w:lang w:val="sr-Cyrl-CS"/>
        </w:rPr>
      </w:pPr>
    </w:p>
    <w:p w:rsidR="00C6150F" w:rsidRPr="003255FD" w:rsidRDefault="002F2E65" w:rsidP="00C6150F">
      <w:pPr>
        <w:rPr>
          <w:rFonts w:ascii="Calibri" w:hAnsi="Calibri" w:cs="Calibri"/>
          <w:b/>
          <w:color w:val="005474"/>
        </w:rPr>
      </w:pPr>
      <w:r w:rsidRPr="002F2E65">
        <w:rPr>
          <w:rFonts w:ascii="Calibri" w:hAnsi="Calibri" w:cs="Calibri"/>
          <w:b/>
          <w:noProof/>
          <w:color w:val="291670"/>
        </w:rPr>
        <w:pict>
          <v:roundrect id="_x0000_s1026" style="position:absolute;margin-left:93pt;margin-top:19.65pt;width:294.75pt;height:89.45pt;z-index:251660288" arcsize="10923f" fillcolor="#005474" stroked="f">
            <v:textbox style="mso-next-textbox:#_x0000_s1026">
              <w:txbxContent>
                <w:p w:rsidR="00CC1063" w:rsidRDefault="00713F43" w:rsidP="00CC106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 xml:space="preserve">Семинар: </w:t>
                  </w:r>
                  <w:r w:rsidR="00CC1063"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>„</w:t>
                  </w:r>
                  <w:r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 xml:space="preserve">Како пословати са </w:t>
                  </w:r>
                  <w:r w:rsidR="00C6150F"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>Израел</w:t>
                  </w:r>
                  <w:r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>ом?</w:t>
                  </w:r>
                  <w:r w:rsidR="00CC1063"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 xml:space="preserve">“ </w:t>
                  </w:r>
                </w:p>
                <w:p w:rsidR="00CC1063" w:rsidRPr="00CC1063" w:rsidRDefault="00CC1063" w:rsidP="00CC106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</w:pPr>
                  <w:r w:rsidRPr="00CC1063"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 xml:space="preserve">Привредна комора Србије, </w:t>
                  </w:r>
                </w:p>
                <w:p w:rsidR="00C6150F" w:rsidRPr="00CC1063" w:rsidRDefault="00750355" w:rsidP="00CC106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>Ресавска 15</w:t>
                  </w:r>
                  <w:r w:rsidR="00CC1063" w:rsidRPr="00CC1063"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 xml:space="preserve">, Сала 2, </w:t>
                  </w:r>
                  <w:r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 xml:space="preserve">уторак, </w:t>
                  </w:r>
                  <w:r w:rsidR="00CC1063" w:rsidRPr="00CC1063"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  <w:lang w:val="sr-Cyrl-CS"/>
                    </w:rPr>
                    <w:t>11.09.2012. г.</w:t>
                  </w:r>
                </w:p>
                <w:p w:rsidR="00CC1063" w:rsidRPr="002779F2" w:rsidRDefault="00CC1063" w:rsidP="00C6150F">
                  <w:pPr>
                    <w:jc w:val="center"/>
                    <w:rPr>
                      <w:rFonts w:ascii="Calibri" w:hAnsi="Calibri" w:cs="Calibri"/>
                      <w:b/>
                      <w:color w:val="FFFFFE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C6150F" w:rsidRDefault="00C6150F" w:rsidP="00C6150F">
      <w:pPr>
        <w:rPr>
          <w:rFonts w:ascii="Calibri" w:hAnsi="Calibri" w:cs="Calibri"/>
          <w:b/>
          <w:color w:val="034DA6"/>
        </w:rPr>
      </w:pPr>
    </w:p>
    <w:p w:rsidR="00CC1063" w:rsidRDefault="00CC1063" w:rsidP="00C6150F">
      <w:pPr>
        <w:jc w:val="center"/>
        <w:rPr>
          <w:rFonts w:ascii="Calibri" w:hAnsi="Calibri" w:cs="Calibri"/>
          <w:b/>
          <w:color w:val="A81944"/>
          <w:sz w:val="28"/>
          <w:szCs w:val="28"/>
          <w:lang w:val="sr-Cyrl-CS"/>
        </w:rPr>
      </w:pPr>
    </w:p>
    <w:p w:rsidR="00CC1063" w:rsidRDefault="00CC1063" w:rsidP="00C6150F">
      <w:pPr>
        <w:jc w:val="center"/>
        <w:rPr>
          <w:rFonts w:ascii="Calibri" w:hAnsi="Calibri" w:cs="Calibri"/>
          <w:b/>
          <w:color w:val="A81944"/>
          <w:sz w:val="28"/>
          <w:szCs w:val="28"/>
          <w:lang w:val="sr-Cyrl-CS"/>
        </w:rPr>
      </w:pPr>
    </w:p>
    <w:p w:rsidR="00CC1063" w:rsidRDefault="00CC1063" w:rsidP="00CC1063">
      <w:pPr>
        <w:spacing w:line="240" w:lineRule="auto"/>
        <w:jc w:val="center"/>
        <w:rPr>
          <w:rFonts w:ascii="Calibri" w:hAnsi="Calibri" w:cs="Calibri"/>
          <w:b/>
          <w:color w:val="A81944"/>
          <w:sz w:val="24"/>
          <w:szCs w:val="24"/>
          <w:lang w:val="sr-Cyrl-CS"/>
        </w:rPr>
      </w:pPr>
    </w:p>
    <w:p w:rsidR="00C6150F" w:rsidRDefault="00C6150F" w:rsidP="00C6150F">
      <w:pPr>
        <w:jc w:val="center"/>
        <w:rPr>
          <w:rFonts w:ascii="Calibri" w:hAnsi="Calibri" w:cs="Calibri"/>
          <w:b/>
          <w:color w:val="A81944"/>
          <w:sz w:val="28"/>
          <w:szCs w:val="28"/>
          <w:lang w:val="sr-Cyrl-CS"/>
        </w:rPr>
      </w:pPr>
      <w:r>
        <w:rPr>
          <w:rFonts w:ascii="Calibri" w:hAnsi="Calibri" w:cs="Calibri"/>
          <w:b/>
          <w:color w:val="A81944"/>
          <w:sz w:val="28"/>
          <w:szCs w:val="28"/>
          <w:lang w:val="sr-Cyrl-CS"/>
        </w:rPr>
        <w:t>Пр</w:t>
      </w:r>
      <w:r w:rsidR="00750355">
        <w:rPr>
          <w:rFonts w:ascii="Calibri" w:hAnsi="Calibri" w:cs="Calibri"/>
          <w:b/>
          <w:color w:val="A81944"/>
          <w:sz w:val="28"/>
          <w:szCs w:val="28"/>
          <w:lang w:val="sr-Cyrl-CS"/>
        </w:rPr>
        <w:t>ограм</w:t>
      </w:r>
      <w:r w:rsidR="00CC1063">
        <w:rPr>
          <w:rFonts w:ascii="Calibri" w:hAnsi="Calibri" w:cs="Calibri"/>
          <w:b/>
          <w:color w:val="A81944"/>
          <w:sz w:val="28"/>
          <w:szCs w:val="28"/>
          <w:lang w:val="sr-Cyrl-CS"/>
        </w:rPr>
        <w:t xml:space="preserve"> семинара</w:t>
      </w:r>
    </w:p>
    <w:p w:rsidR="003E5BB3" w:rsidRPr="003E5BB3" w:rsidRDefault="003E5BB3" w:rsidP="003E5BB3">
      <w:pPr>
        <w:spacing w:line="240" w:lineRule="auto"/>
        <w:contextualSpacing/>
        <w:jc w:val="center"/>
        <w:rPr>
          <w:rFonts w:ascii="Calibri" w:hAnsi="Calibri" w:cs="Calibri"/>
          <w:b/>
          <w:color w:val="A81944"/>
          <w:sz w:val="16"/>
          <w:szCs w:val="16"/>
          <w:lang w:val="sr-Cyrl-CS"/>
        </w:rPr>
      </w:pPr>
    </w:p>
    <w:p w:rsidR="00B3458C" w:rsidRDefault="00B3458C">
      <w:pPr>
        <w:rPr>
          <w:lang w:val="sr-Cyrl-CS"/>
        </w:rPr>
      </w:pPr>
      <w:r>
        <w:rPr>
          <w:lang w:val="sr-Latn-CS"/>
        </w:rPr>
        <w:t>0</w:t>
      </w:r>
      <w:r>
        <w:rPr>
          <w:lang w:val="sr-Cyrl-CS"/>
        </w:rPr>
        <w:t>9,30 – 1</w:t>
      </w:r>
      <w:r>
        <w:rPr>
          <w:lang w:val="sr-Latn-CS"/>
        </w:rPr>
        <w:t>0</w:t>
      </w:r>
      <w:r>
        <w:rPr>
          <w:lang w:val="sr-Cyrl-CS"/>
        </w:rPr>
        <w:t>,00 Регистрација учесника семинара</w:t>
      </w:r>
    </w:p>
    <w:p w:rsidR="00C6150F" w:rsidRDefault="00D12348">
      <w:pPr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0</w:t>
      </w:r>
      <w:r w:rsidR="00C6150F">
        <w:rPr>
          <w:lang w:val="sr-Cyrl-CS"/>
        </w:rPr>
        <w:t>,00 – 1</w:t>
      </w:r>
      <w:r>
        <w:rPr>
          <w:lang w:val="sr-Latn-CS"/>
        </w:rPr>
        <w:t>0</w:t>
      </w:r>
      <w:r w:rsidR="00C6150F">
        <w:rPr>
          <w:lang w:val="sr-Cyrl-CS"/>
        </w:rPr>
        <w:t>,10 Уводна реч представника Привредне коморе Србије</w:t>
      </w:r>
    </w:p>
    <w:p w:rsidR="00C6150F" w:rsidRDefault="00C6150F">
      <w:pPr>
        <w:rPr>
          <w:lang w:val="sr-Latn-CS"/>
        </w:rPr>
      </w:pPr>
      <w:r>
        <w:rPr>
          <w:lang w:val="sr-Cyrl-CS"/>
        </w:rPr>
        <w:t>1</w:t>
      </w:r>
      <w:r w:rsidR="00D12348">
        <w:rPr>
          <w:lang w:val="sr-Latn-CS"/>
        </w:rPr>
        <w:t>0</w:t>
      </w:r>
      <w:r>
        <w:rPr>
          <w:lang w:val="sr-Cyrl-CS"/>
        </w:rPr>
        <w:t xml:space="preserve">,10 </w:t>
      </w:r>
      <w:r w:rsidR="00D12348">
        <w:rPr>
          <w:lang w:val="sr-Cyrl-CS"/>
        </w:rPr>
        <w:t>–</w:t>
      </w:r>
      <w:r>
        <w:rPr>
          <w:lang w:val="sr-Cyrl-CS"/>
        </w:rPr>
        <w:t xml:space="preserve"> 1</w:t>
      </w:r>
      <w:r w:rsidR="00D12348">
        <w:rPr>
          <w:lang w:val="sr-Latn-CS"/>
        </w:rPr>
        <w:t>0</w:t>
      </w:r>
      <w:r>
        <w:rPr>
          <w:lang w:val="sr-Cyrl-CS"/>
        </w:rPr>
        <w:t xml:space="preserve">,20 Обраћање </w:t>
      </w:r>
      <w:r w:rsidR="00B3458C">
        <w:rPr>
          <w:lang w:val="sr-Cyrl-CS"/>
        </w:rPr>
        <w:t xml:space="preserve">Њ.Е. г-дина </w:t>
      </w:r>
      <w:r w:rsidR="00596A21">
        <w:rPr>
          <w:lang w:val="sr-Cyrl-CS"/>
        </w:rPr>
        <w:t>Јозефа Левија</w:t>
      </w:r>
      <w:r w:rsidR="00B3458C">
        <w:rPr>
          <w:lang w:val="sr-Latn-CS"/>
        </w:rPr>
        <w:t xml:space="preserve">, </w:t>
      </w:r>
      <w:r>
        <w:rPr>
          <w:lang w:val="sr-Cyrl-CS"/>
        </w:rPr>
        <w:t>амбасадора Израела</w:t>
      </w:r>
    </w:p>
    <w:p w:rsidR="00B3458C" w:rsidRDefault="00D12348">
      <w:pPr>
        <w:rPr>
          <w:lang w:val="sr-Latn-CS"/>
        </w:rPr>
      </w:pPr>
      <w:r>
        <w:rPr>
          <w:lang w:val="sr-Cyrl-CS"/>
        </w:rPr>
        <w:t>1</w:t>
      </w:r>
      <w:r>
        <w:rPr>
          <w:lang w:val="sr-Latn-CS"/>
        </w:rPr>
        <w:t>0</w:t>
      </w:r>
      <w:r>
        <w:rPr>
          <w:lang w:val="sr-Cyrl-CS"/>
        </w:rPr>
        <w:t>,20 – 1</w:t>
      </w:r>
      <w:r>
        <w:rPr>
          <w:lang w:val="sr-Latn-CS"/>
        </w:rPr>
        <w:t>0</w:t>
      </w:r>
      <w:r w:rsidR="00C6150F">
        <w:rPr>
          <w:lang w:val="sr-Cyrl-CS"/>
        </w:rPr>
        <w:t>,</w:t>
      </w:r>
      <w:r>
        <w:rPr>
          <w:lang w:val="sr-Latn-CS"/>
        </w:rPr>
        <w:t>4</w:t>
      </w:r>
      <w:r w:rsidR="00C6150F">
        <w:rPr>
          <w:lang w:val="sr-Cyrl-CS"/>
        </w:rPr>
        <w:t xml:space="preserve">0 </w:t>
      </w:r>
      <w:r w:rsidR="001D52AD">
        <w:rPr>
          <w:lang w:val="sr-Cyrl-CS"/>
        </w:rPr>
        <w:t>„Израел-мала земља великих достигнућа“ -</w:t>
      </w:r>
      <w:r w:rsidR="00C6150F">
        <w:rPr>
          <w:lang w:val="sr-Cyrl-CS"/>
        </w:rPr>
        <w:t xml:space="preserve"> </w:t>
      </w:r>
      <w:r w:rsidR="00B3458C">
        <w:rPr>
          <w:lang w:val="sr-Cyrl-CS"/>
        </w:rPr>
        <w:t xml:space="preserve">г-дин </w:t>
      </w:r>
      <w:r w:rsidR="00B3458C">
        <w:rPr>
          <w:lang w:val="sr-Latn-CS"/>
        </w:rPr>
        <w:t>E</w:t>
      </w:r>
      <w:r w:rsidR="00596A21">
        <w:rPr>
          <w:lang w:val="sr-Cyrl-CS"/>
        </w:rPr>
        <w:t>јал</w:t>
      </w:r>
      <w:r w:rsidR="00B3458C">
        <w:rPr>
          <w:lang w:val="sr-Latn-CS"/>
        </w:rPr>
        <w:t xml:space="preserve"> </w:t>
      </w:r>
      <w:r w:rsidR="00596A21">
        <w:rPr>
          <w:lang w:val="sr-Cyrl-CS"/>
        </w:rPr>
        <w:t>Наор</w:t>
      </w:r>
      <w:r w:rsidR="00B3458C">
        <w:rPr>
          <w:lang w:val="sr-Latn-CS"/>
        </w:rPr>
        <w:t xml:space="preserve">, </w:t>
      </w:r>
      <w:r w:rsidR="000E5A23">
        <w:rPr>
          <w:lang w:val="sr-Cyrl-CS"/>
        </w:rPr>
        <w:t>заменик</w:t>
      </w:r>
      <w:r w:rsidR="00C6150F">
        <w:rPr>
          <w:lang w:val="sr-Cyrl-CS"/>
        </w:rPr>
        <w:t xml:space="preserve"> шефа мисије </w:t>
      </w:r>
    </w:p>
    <w:p w:rsidR="00C6150F" w:rsidRDefault="00B3458C">
      <w:pPr>
        <w:rPr>
          <w:lang w:val="sr-Cyrl-CS"/>
        </w:rPr>
      </w:pPr>
      <w:r>
        <w:rPr>
          <w:lang w:val="sr-Latn-CS"/>
        </w:rPr>
        <w:t xml:space="preserve">                         </w:t>
      </w:r>
      <w:r w:rsidR="00C6150F">
        <w:rPr>
          <w:lang w:val="sr-Cyrl-CS"/>
        </w:rPr>
        <w:t xml:space="preserve">амбасаде Израела </w:t>
      </w:r>
      <w:r>
        <w:rPr>
          <w:lang w:val="sr-Latn-CS"/>
        </w:rPr>
        <w:t xml:space="preserve"> </w:t>
      </w:r>
      <w:r w:rsidR="00C6150F">
        <w:rPr>
          <w:lang w:val="sr-Cyrl-CS"/>
        </w:rPr>
        <w:t>у Београду</w:t>
      </w:r>
    </w:p>
    <w:p w:rsidR="00D12348" w:rsidRDefault="00D12348">
      <w:pPr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0</w:t>
      </w:r>
      <w:r>
        <w:rPr>
          <w:lang w:val="sr-Cyrl-CS"/>
        </w:rPr>
        <w:t>,40 – 1</w:t>
      </w:r>
      <w:r>
        <w:rPr>
          <w:lang w:val="sr-Latn-CS"/>
        </w:rPr>
        <w:t>0</w:t>
      </w:r>
      <w:r w:rsidR="001D52AD">
        <w:rPr>
          <w:lang w:val="sr-Cyrl-CS"/>
        </w:rPr>
        <w:t xml:space="preserve">,50 </w:t>
      </w:r>
      <w:r>
        <w:rPr>
          <w:lang w:val="sr-Cyrl-CS"/>
        </w:rPr>
        <w:t>„Израел и иновације“</w:t>
      </w:r>
      <w:r w:rsidR="001D52AD">
        <w:rPr>
          <w:lang w:val="sr-Cyrl-CS"/>
        </w:rPr>
        <w:t>-филм</w:t>
      </w:r>
    </w:p>
    <w:p w:rsidR="00D12348" w:rsidRDefault="00D12348">
      <w:pPr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0</w:t>
      </w:r>
      <w:r>
        <w:rPr>
          <w:lang w:val="sr-Cyrl-CS"/>
        </w:rPr>
        <w:t xml:space="preserve">,50 – 11,15 </w:t>
      </w:r>
      <w:r w:rsidR="001D52AD">
        <w:rPr>
          <w:lang w:val="sr-Cyrl-CS"/>
        </w:rPr>
        <w:t>Искуство израелског инвеститора</w:t>
      </w:r>
      <w:r>
        <w:rPr>
          <w:lang w:val="sr-Cyrl-CS"/>
        </w:rPr>
        <w:t xml:space="preserve"> </w:t>
      </w:r>
      <w:r w:rsidR="000E5A23">
        <w:rPr>
          <w:lang w:val="sr-Cyrl-CS"/>
        </w:rPr>
        <w:t>у Србији</w:t>
      </w:r>
    </w:p>
    <w:p w:rsidR="000E5A23" w:rsidRDefault="00C6150F">
      <w:pPr>
        <w:rPr>
          <w:lang w:val="sr-Cyrl-CS"/>
        </w:rPr>
      </w:pPr>
      <w:r>
        <w:rPr>
          <w:lang w:val="sr-Cyrl-CS"/>
        </w:rPr>
        <w:t>11,</w:t>
      </w:r>
      <w:r w:rsidR="00D12348">
        <w:rPr>
          <w:lang w:val="sr-Cyrl-CS"/>
        </w:rPr>
        <w:t>15</w:t>
      </w:r>
      <w:r>
        <w:rPr>
          <w:lang w:val="sr-Cyrl-CS"/>
        </w:rPr>
        <w:t xml:space="preserve"> – 11,45 </w:t>
      </w:r>
      <w:r w:rsidR="001D52AD">
        <w:rPr>
          <w:lang w:val="sr-Cyrl-CS"/>
        </w:rPr>
        <w:t>„</w:t>
      </w:r>
      <w:r w:rsidR="00652170">
        <w:rPr>
          <w:lang w:val="sr-Cyrl-CS"/>
        </w:rPr>
        <w:t xml:space="preserve">Привреда </w:t>
      </w:r>
      <w:r w:rsidR="000E5A23">
        <w:rPr>
          <w:lang w:val="sr-Cyrl-CS"/>
        </w:rPr>
        <w:t>Израел</w:t>
      </w:r>
      <w:r w:rsidR="00652170">
        <w:rPr>
          <w:lang w:val="sr-Cyrl-CS"/>
        </w:rPr>
        <w:t>а</w:t>
      </w:r>
      <w:r w:rsidR="000E5A23">
        <w:rPr>
          <w:lang w:val="sr-Cyrl-CS"/>
        </w:rPr>
        <w:t xml:space="preserve"> и активности Удружења произвођача Израела</w:t>
      </w:r>
      <w:r w:rsidR="001D52AD">
        <w:rPr>
          <w:lang w:val="sr-Cyrl-CS"/>
        </w:rPr>
        <w:t xml:space="preserve">“ - </w:t>
      </w:r>
      <w:r>
        <w:rPr>
          <w:lang w:val="sr-Cyrl-CS"/>
        </w:rPr>
        <w:t xml:space="preserve"> </w:t>
      </w:r>
      <w:r w:rsidR="000E5A23">
        <w:rPr>
          <w:lang w:val="sr-Cyrl-CS"/>
        </w:rPr>
        <w:t xml:space="preserve"> </w:t>
      </w:r>
    </w:p>
    <w:p w:rsidR="00C6150F" w:rsidRDefault="000E5A23">
      <w:pPr>
        <w:rPr>
          <w:lang w:val="sr-Cyrl-CS"/>
        </w:rPr>
      </w:pPr>
      <w:r>
        <w:rPr>
          <w:lang w:val="sr-Cyrl-CS"/>
        </w:rPr>
        <w:t xml:space="preserve">                          </w:t>
      </w:r>
      <w:r w:rsidR="00C6150F">
        <w:rPr>
          <w:lang w:val="sr-Cyrl-CS"/>
        </w:rPr>
        <w:t>г-ђ</w:t>
      </w:r>
      <w:r w:rsidR="001D52AD">
        <w:rPr>
          <w:lang w:val="sr-Cyrl-CS"/>
        </w:rPr>
        <w:t>а</w:t>
      </w:r>
      <w:r w:rsidR="00C6150F">
        <w:rPr>
          <w:lang w:val="sr-Cyrl-CS"/>
        </w:rPr>
        <w:t xml:space="preserve"> Сим</w:t>
      </w:r>
      <w:r w:rsidR="001D52AD">
        <w:rPr>
          <w:lang w:val="sr-Cyrl-CS"/>
        </w:rPr>
        <w:t>а Амир, директорка</w:t>
      </w:r>
      <w:r w:rsidR="00C6150F">
        <w:rPr>
          <w:lang w:val="sr-Cyrl-CS"/>
        </w:rPr>
        <w:t xml:space="preserve"> за међународну сарадњу </w:t>
      </w:r>
      <w:r>
        <w:rPr>
          <w:lang w:val="sr-Cyrl-CS"/>
        </w:rPr>
        <w:t>Удружења</w:t>
      </w:r>
      <w:r w:rsidR="001D52AD">
        <w:rPr>
          <w:lang w:val="sr-Cyrl-CS"/>
        </w:rPr>
        <w:t xml:space="preserve"> </w:t>
      </w:r>
      <w:r w:rsidR="00C6150F">
        <w:rPr>
          <w:lang w:val="sr-Cyrl-CS"/>
        </w:rPr>
        <w:t xml:space="preserve">произвођача Израела </w:t>
      </w:r>
    </w:p>
    <w:p w:rsidR="00C6150F" w:rsidRDefault="00C6150F">
      <w:pPr>
        <w:rPr>
          <w:lang w:val="sr-Cyrl-CS"/>
        </w:rPr>
      </w:pPr>
      <w:r>
        <w:rPr>
          <w:lang w:val="sr-Cyrl-CS"/>
        </w:rPr>
        <w:t>11,45 – 1</w:t>
      </w:r>
      <w:r w:rsidR="00D12348">
        <w:rPr>
          <w:lang w:val="sr-Cyrl-CS"/>
        </w:rPr>
        <w:t>2</w:t>
      </w:r>
      <w:r>
        <w:rPr>
          <w:lang w:val="sr-Cyrl-CS"/>
        </w:rPr>
        <w:t>,</w:t>
      </w:r>
      <w:r w:rsidR="001D52AD">
        <w:rPr>
          <w:lang w:val="sr-Cyrl-CS"/>
        </w:rPr>
        <w:t>15</w:t>
      </w:r>
      <w:r w:rsidR="00D12348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D12348">
        <w:rPr>
          <w:lang w:val="sr-Cyrl-CS"/>
        </w:rPr>
        <w:t>Питања и одговори</w:t>
      </w:r>
    </w:p>
    <w:p w:rsidR="00C6150F" w:rsidRDefault="00C6150F">
      <w:pPr>
        <w:rPr>
          <w:lang w:val="sr-Cyrl-CS"/>
        </w:rPr>
      </w:pPr>
      <w:r>
        <w:rPr>
          <w:lang w:val="sr-Cyrl-CS"/>
        </w:rPr>
        <w:t>12,</w:t>
      </w:r>
      <w:r w:rsidR="001D52AD">
        <w:rPr>
          <w:lang w:val="sr-Cyrl-CS"/>
        </w:rPr>
        <w:t>15</w:t>
      </w:r>
      <w:r>
        <w:rPr>
          <w:lang w:val="sr-Cyrl-CS"/>
        </w:rPr>
        <w:t xml:space="preserve"> – </w:t>
      </w:r>
      <w:r w:rsidR="000E5A23">
        <w:rPr>
          <w:lang w:val="sr-Cyrl-CS"/>
        </w:rPr>
        <w:t>12,45  Коктел</w:t>
      </w:r>
    </w:p>
    <w:p w:rsidR="000E5A23" w:rsidRDefault="000E5A23">
      <w:pPr>
        <w:rPr>
          <w:lang w:val="sr-Cyrl-CS"/>
        </w:rPr>
      </w:pPr>
      <w:r>
        <w:rPr>
          <w:lang w:val="sr-Cyrl-CS"/>
        </w:rPr>
        <w:t xml:space="preserve">12,45 – 13,30 Могућност индивидуалних разговора  </w:t>
      </w:r>
    </w:p>
    <w:p w:rsidR="00C6150F" w:rsidRPr="00C6150F" w:rsidRDefault="00C6150F">
      <w:pPr>
        <w:rPr>
          <w:lang w:val="sr-Cyrl-CS"/>
        </w:rPr>
      </w:pPr>
    </w:p>
    <w:sectPr w:rsidR="00C6150F" w:rsidRPr="00C6150F" w:rsidSect="003E5BB3">
      <w:pgSz w:w="12240" w:h="15840"/>
      <w:pgMar w:top="851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50F"/>
    <w:rsid w:val="000E2D44"/>
    <w:rsid w:val="000E5A23"/>
    <w:rsid w:val="001B0DCE"/>
    <w:rsid w:val="001D52AD"/>
    <w:rsid w:val="002158C7"/>
    <w:rsid w:val="002F2E65"/>
    <w:rsid w:val="003E5BB3"/>
    <w:rsid w:val="00487978"/>
    <w:rsid w:val="00551045"/>
    <w:rsid w:val="00596A21"/>
    <w:rsid w:val="00652170"/>
    <w:rsid w:val="00713F43"/>
    <w:rsid w:val="007314A6"/>
    <w:rsid w:val="0074108E"/>
    <w:rsid w:val="00750355"/>
    <w:rsid w:val="00890293"/>
    <w:rsid w:val="008911E2"/>
    <w:rsid w:val="009328B5"/>
    <w:rsid w:val="009960F5"/>
    <w:rsid w:val="009B13B6"/>
    <w:rsid w:val="00A727EA"/>
    <w:rsid w:val="00B3458C"/>
    <w:rsid w:val="00B5192F"/>
    <w:rsid w:val="00B96CFF"/>
    <w:rsid w:val="00C6150F"/>
    <w:rsid w:val="00CC1063"/>
    <w:rsid w:val="00D12348"/>
    <w:rsid w:val="00D77724"/>
    <w:rsid w:val="00E26C70"/>
    <w:rsid w:val="00FA5ADC"/>
    <w:rsid w:val="00FC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B5C81-022F-427E-ABFF-F49C0470F84A}"/>
</file>

<file path=customXml/itemProps2.xml><?xml version="1.0" encoding="utf-8"?>
<ds:datastoreItem xmlns:ds="http://schemas.openxmlformats.org/officeDocument/2006/customXml" ds:itemID="{E3105C2A-98A5-4073-8C95-3C3F1CC82537}"/>
</file>

<file path=customXml/itemProps3.xml><?xml version="1.0" encoding="utf-8"?>
<ds:datastoreItem xmlns:ds="http://schemas.openxmlformats.org/officeDocument/2006/customXml" ds:itemID="{5276EDF6-77EE-4B42-A8CE-20BB2DA73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seminara "Kako poslovati sa Izraelom"</dc:title>
  <dc:subject/>
  <dc:creator>ivana.bajic</dc:creator>
  <cp:keywords/>
  <dc:description/>
  <cp:lastModifiedBy>ivana.bajic</cp:lastModifiedBy>
  <cp:revision>3</cp:revision>
  <cp:lastPrinted>2012-08-29T09:16:00Z</cp:lastPrinted>
  <dcterms:created xsi:type="dcterms:W3CDTF">2012-08-29T10:17:00Z</dcterms:created>
  <dcterms:modified xsi:type="dcterms:W3CDTF">2012-08-29T10:20:00Z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